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030ED92C" w14:textId="77777777" w:rsidR="004634DE" w:rsidRDefault="00B242F5">
      <w:r>
        <w:rPr>
          <w:noProof/>
        </w:rPr>
        <w:pict w14:anchorId="035B5C63">
          <v:shapetype id="_x0000_t107" coordsize="21600,21600" o:spt="107" adj="5400,5400,18900" path="ar@9@38@8@37,0@27@0@26@9@13@8@4@0@25@22@25@9@38@8@37@22@26@3@27l@7@40@3,0wa@9@35@8@10@3,0@21@33@9@36@8@1@21@31@20@31@9@35@8@10@20@33,,0l@5@40xewr@9@36@8@1@20@31@0@32nfl@20@33ear@9@36@8@1@21@31@22@32nfl@21@33em@0@26nfl@0@32em@22@26nfl@22@32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sum height 0 #2"/>
              <v:f eqn="prod @10 30573 4096"/>
              <v:f eqn="prod @11 2 1"/>
              <v:f eqn="sum height 0 @12"/>
              <v:f eqn="sum @11 #2 0"/>
              <v:f eqn="sum @11 height #1"/>
              <v:f eqn="sum height 0 #1"/>
              <v:f eqn="prod @16 1 2"/>
              <v:f eqn="sum @11 @17 0"/>
              <v:f eqn="sum @14 #1 height"/>
              <v:f eqn="sum #0 @5 0"/>
              <v:f eqn="sum width 0 @20"/>
              <v:f eqn="sum width 0 #0"/>
              <v:f eqn="sum @6 0 #0"/>
              <v:f eqn="ellipse @23 width @11"/>
              <v:f eqn="sum @24 height @11"/>
              <v:f eqn="sum @25 @11 @19"/>
              <v:f eqn="sum #2 @11 @19"/>
              <v:f eqn="prod @11 2391 32768"/>
              <v:f eqn="sum @6 0 @20"/>
              <v:f eqn="ellipse @29 width @11"/>
              <v:f eqn="sum #1 @30 @11"/>
              <v:f eqn="sum @25 #1 height"/>
              <v:f eqn="sum height @30 @14"/>
              <v:f eqn="sum @11 @14 0"/>
              <v:f eqn="sum height 0 @34"/>
              <v:f eqn="sum @35 @19 @11"/>
              <v:f eqn="sum @10 @15 @11"/>
              <v:f eqn="sum @35 @15 @11"/>
              <v:f eqn="sum @28 @14 @18"/>
              <v:f eqn="sum height 0 @39"/>
              <v:f eqn="sum @19 0 @18"/>
              <v:f eqn="prod @41 2 3"/>
              <v:f eqn="sum #1 0 @42"/>
              <v:f eqn="sum #2 0 @42"/>
              <v:f eqn="min @44 20925"/>
              <v:f eqn="prod width 3 8"/>
              <v:f eqn="sum @46 0 4"/>
            </v:formulas>
            <v:path o:extrusionok="f" o:connecttype="custom" o:connectlocs="@6,@1;@5,@40;@6,@4;@7,@40" o:connectangles="270,180,90,0" textboxrect="@0,@1,@22,@25"/>
            <v:handles>
              <v:h position="#0,bottomRight" xrange="@5,@47"/>
              <v:h position="center,#1" yrange="@10,@43"/>
              <v:h position="topLeft,#2" yrange="@27,@45"/>
            </v:handles>
            <o:complex v:ext="view"/>
          </v:shapetype>
          <v:shape id="_x0000_s1047" type="#_x0000_t107" style="position:absolute;margin-left:93.2pt;margin-top:-7.5pt;width:377.05pt;height:112.5pt;z-index:251672576" adj=",,18802" fillcolor="#f79646 [3209]" strokecolor="#f2f2f2 [3041]" strokeweight="3pt">
            <v:fill opacity="39322f" o:opacity2="49807f"/>
            <v:shadow on="t" type="perspective" color="#974706 [1609]" opacity=".5" offset="1pt" offset2="-1pt"/>
            <v:textbox>
              <w:txbxContent>
                <w:p w14:paraId="7DCE1A64" w14:textId="77777777" w:rsidR="006855C9" w:rsidRPr="000A43EA" w:rsidRDefault="006855C9" w:rsidP="000A43EA">
                  <w:pPr>
                    <w:rPr>
                      <w:b/>
                      <w:color w:val="17365D" w:themeColor="text2" w:themeShade="BF"/>
                      <w:sz w:val="36"/>
                      <w:szCs w:val="36"/>
                      <w:lang w:val="tr-TR"/>
                    </w:rPr>
                  </w:pPr>
                  <w:r>
                    <w:rPr>
                      <w:b/>
                      <w:color w:val="17365D" w:themeColor="text2" w:themeShade="BF"/>
                      <w:sz w:val="36"/>
                      <w:szCs w:val="36"/>
                      <w:lang w:val="tr-TR"/>
                    </w:rPr>
                    <w:t xml:space="preserve">           THE TI</w:t>
                  </w:r>
                  <w:r w:rsidRPr="000A43EA">
                    <w:rPr>
                      <w:b/>
                      <w:color w:val="17365D" w:themeColor="text2" w:themeShade="BF"/>
                      <w:sz w:val="36"/>
                      <w:szCs w:val="36"/>
                      <w:lang w:val="tr-TR"/>
                    </w:rPr>
                    <w:t>MES</w:t>
                  </w:r>
                </w:p>
                <w:p w14:paraId="66D76563" w14:textId="77777777" w:rsidR="006855C9" w:rsidRPr="000A43EA" w:rsidRDefault="006855C9" w:rsidP="000A43EA">
                  <w:pPr>
                    <w:rPr>
                      <w:b/>
                      <w:color w:val="17365D" w:themeColor="text2" w:themeShade="BF"/>
                      <w:sz w:val="36"/>
                      <w:szCs w:val="36"/>
                      <w:lang w:val="tr-TR"/>
                    </w:rPr>
                  </w:pPr>
                  <w:r>
                    <w:rPr>
                      <w:b/>
                      <w:color w:val="17365D" w:themeColor="text2" w:themeShade="BF"/>
                      <w:sz w:val="36"/>
                      <w:szCs w:val="36"/>
                      <w:lang w:val="tr-TR"/>
                    </w:rPr>
                    <w:t xml:space="preserve">         </w:t>
                  </w:r>
                  <w:r w:rsidRPr="000A43EA">
                    <w:rPr>
                      <w:b/>
                      <w:color w:val="17365D" w:themeColor="text2" w:themeShade="BF"/>
                      <w:sz w:val="36"/>
                      <w:szCs w:val="36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  <w:r w:rsidR="00F16AFA">
        <w:rPr>
          <w:noProof/>
        </w:rPr>
        <w:drawing>
          <wp:anchor distT="0" distB="0" distL="114300" distR="114300" simplePos="0" relativeHeight="251668480" behindDoc="0" locked="0" layoutInCell="1" allowOverlap="1" wp14:anchorId="62F3FA75" wp14:editId="44DC590F">
            <wp:simplePos x="0" y="0"/>
            <wp:positionH relativeFrom="column">
              <wp:posOffset>-29210</wp:posOffset>
            </wp:positionH>
            <wp:positionV relativeFrom="paragraph">
              <wp:posOffset>-142240</wp:posOffset>
            </wp:positionV>
            <wp:extent cx="1000125" cy="1219200"/>
            <wp:effectExtent l="19050" t="0" r="9525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16AFA">
        <w:t>u</w:t>
      </w:r>
      <w:r w:rsidR="00E537AE" w:rsidRPr="00E537AE">
        <w:t xml:space="preserve"> </w:t>
      </w:r>
      <w:r w:rsidR="00E537AE">
        <w:t xml:space="preserve">u </w:t>
      </w:r>
    </w:p>
    <w:p w14:paraId="6BAE2315" w14:textId="77777777" w:rsidR="004634DE" w:rsidRDefault="00E537AE" w:rsidP="00E537AE">
      <w:pPr>
        <w:tabs>
          <w:tab w:val="left" w:pos="2955"/>
        </w:tabs>
      </w:pPr>
      <w:r>
        <w:t xml:space="preserve">                                       </w:t>
      </w:r>
    </w:p>
    <w:p w14:paraId="1284BC05" w14:textId="77777777" w:rsidR="004634DE" w:rsidRDefault="000A43EA" w:rsidP="000A43EA">
      <w:pPr>
        <w:tabs>
          <w:tab w:val="left" w:pos="2355"/>
        </w:tabs>
      </w:pPr>
      <w:r>
        <w:tab/>
      </w:r>
    </w:p>
    <w:p w14:paraId="092DB8B4" w14:textId="77777777" w:rsidR="003D7640" w:rsidRPr="00F16AFA" w:rsidRDefault="00B242F5">
      <w:pPr>
        <w:rPr>
          <w:color w:val="FF0000"/>
        </w:rPr>
      </w:pPr>
      <w:r>
        <w:rPr>
          <w:b/>
          <w:noProof/>
          <w:color w:val="C00000"/>
          <w:sz w:val="28"/>
          <w:szCs w:val="28"/>
        </w:rPr>
        <w:pict w14:anchorId="54516645">
          <v:shapetype id="_x0000_t96" coordsize="21600,21600" o:spt="96" adj="17520" path="m10800,0qx0,10800,10800,21600,21600,10800,10800,0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51" type="#_x0000_t96" style="position:absolute;margin-left:448.5pt;margin-top:18.9pt;width:27pt;height:24.75pt;z-index:251674624" fillcolor="#4f81bd [3204]" strokecolor="black [3213]" strokeweight="3pt">
            <v:fill opacity="39322f" o:opacity2="49807f"/>
            <v:shadow on="t" type="perspective" color="#243f60 [1604]" opacity=".5" offset="1pt" offset2="-1pt"/>
          </v:shape>
        </w:pict>
      </w:r>
    </w:p>
    <w:p w14:paraId="3A137D4D" w14:textId="77777777" w:rsidR="004634DE" w:rsidRPr="009562B5" w:rsidRDefault="00B242F5">
      <w:pPr>
        <w:rPr>
          <w:b/>
          <w:color w:val="984806" w:themeColor="accent6" w:themeShade="80"/>
          <w:sz w:val="28"/>
          <w:szCs w:val="28"/>
        </w:rPr>
      </w:pPr>
      <w:r>
        <w:rPr>
          <w:b/>
          <w:noProof/>
          <w:color w:val="C00000"/>
          <w:sz w:val="28"/>
          <w:szCs w:val="28"/>
        </w:rPr>
        <w:pict w14:anchorId="51CD4C64">
          <v:shape id="_x0000_s1050" type="#_x0000_t96" style="position:absolute;margin-left:58.5pt;margin-top:3.25pt;width:27.75pt;height:24.75pt;z-index:251673600" fillcolor="#4f81bd [3204]" strokecolor="black [3213]" strokeweight="3pt">
            <v:fill opacity="39322f" o:opacity2="49807f"/>
            <v:shadow on="t" type="perspective" color="#243f60 [1604]" opacity=".5" offset="1pt" offset2="-1pt"/>
          </v:shape>
        </w:pict>
      </w:r>
      <w:r w:rsidR="00F16AFA" w:rsidRPr="00F16AFA">
        <w:rPr>
          <w:b/>
          <w:color w:val="C00000"/>
          <w:sz w:val="28"/>
          <w:szCs w:val="28"/>
        </w:rPr>
        <w:t xml:space="preserve">   </w:t>
      </w:r>
    </w:p>
    <w:p w14:paraId="18BAB763" w14:textId="77777777" w:rsidR="00F16AFA" w:rsidRPr="000A43EA" w:rsidRDefault="00F16AFA" w:rsidP="00F16AFA">
      <w:pPr>
        <w:rPr>
          <w:b/>
          <w:color w:val="984806" w:themeColor="accent6" w:themeShade="80"/>
          <w:sz w:val="28"/>
          <w:szCs w:val="28"/>
        </w:rPr>
      </w:pPr>
      <w:r w:rsidRPr="00F16AFA">
        <w:rPr>
          <w:rFonts w:ascii="Adobe Garamond Pro" w:hAnsi="Adobe Garamond Pro" w:cs="Adobe Arabic"/>
          <w:color w:val="CC3399"/>
          <w:sz w:val="28"/>
          <w:szCs w:val="28"/>
        </w:rPr>
        <w:t xml:space="preserve"> </w:t>
      </w:r>
      <w:r w:rsidR="000A43EA">
        <w:rPr>
          <w:rFonts w:ascii="Adobe Garamond Pro" w:hAnsi="Adobe Garamond Pro" w:cs="Adobe Arabic"/>
          <w:color w:val="000000" w:themeColor="text1"/>
          <w:sz w:val="28"/>
          <w:szCs w:val="28"/>
        </w:rPr>
        <w:t xml:space="preserve">   </w:t>
      </w:r>
      <w:r w:rsidR="000A43EA">
        <w:rPr>
          <w:b/>
          <w:color w:val="00B0F0"/>
          <w:sz w:val="28"/>
          <w:szCs w:val="28"/>
        </w:rPr>
        <w:t>Newspaper Editor:</w:t>
      </w:r>
      <w:r w:rsidR="000A43EA">
        <w:rPr>
          <w:b/>
          <w:color w:val="1F497D" w:themeColor="text2"/>
          <w:sz w:val="28"/>
          <w:szCs w:val="28"/>
        </w:rPr>
        <w:t xml:space="preserve"> </w:t>
      </w:r>
      <w:r w:rsidR="000A43EA">
        <w:rPr>
          <w:b/>
          <w:color w:val="984806" w:themeColor="accent6" w:themeShade="80"/>
          <w:sz w:val="28"/>
          <w:szCs w:val="28"/>
        </w:rPr>
        <w:t xml:space="preserve">   </w:t>
      </w:r>
      <w:r w:rsidR="000A43EA">
        <w:rPr>
          <w:b/>
          <w:color w:val="5F497A" w:themeColor="accent4" w:themeShade="BF"/>
          <w:sz w:val="28"/>
          <w:szCs w:val="28"/>
        </w:rPr>
        <w:t>ASİA</w:t>
      </w:r>
      <w:r w:rsidR="000A43EA">
        <w:rPr>
          <w:b/>
          <w:color w:val="984806" w:themeColor="accent6" w:themeShade="80"/>
          <w:sz w:val="28"/>
          <w:szCs w:val="28"/>
        </w:rPr>
        <w:t xml:space="preserve"> </w:t>
      </w:r>
      <w:r w:rsidR="000A43EA">
        <w:rPr>
          <w:b/>
          <w:color w:val="5F497A" w:themeColor="accent4" w:themeShade="BF"/>
          <w:sz w:val="28"/>
          <w:szCs w:val="28"/>
        </w:rPr>
        <w:t>AHMAD</w:t>
      </w:r>
      <w:r w:rsidR="000A43EA">
        <w:rPr>
          <w:b/>
          <w:color w:val="984806" w:themeColor="accent6" w:themeShade="80"/>
          <w:sz w:val="28"/>
          <w:szCs w:val="28"/>
        </w:rPr>
        <w:t xml:space="preserve">  </w:t>
      </w:r>
      <w:r w:rsidR="000A43EA">
        <w:rPr>
          <w:rFonts w:ascii="Adobe Garamond Pro" w:hAnsi="Adobe Garamond Pro" w:cs="Adobe Arabic"/>
          <w:color w:val="000000" w:themeColor="text1"/>
          <w:sz w:val="28"/>
          <w:szCs w:val="28"/>
        </w:rPr>
        <w:t xml:space="preserve">                                </w:t>
      </w:r>
      <w:r w:rsidR="000A43EA">
        <w:rPr>
          <w:b/>
          <w:color w:val="00B0F0"/>
          <w:sz w:val="28"/>
          <w:szCs w:val="28"/>
        </w:rPr>
        <w:t>Date:27</w:t>
      </w:r>
      <w:r w:rsidR="000A43EA">
        <w:rPr>
          <w:b/>
          <w:color w:val="00B0F0"/>
          <w:sz w:val="28"/>
          <w:szCs w:val="28"/>
          <w:vertAlign w:val="superscript"/>
        </w:rPr>
        <w:t xml:space="preserve"> </w:t>
      </w:r>
      <w:r w:rsidR="000A43EA">
        <w:rPr>
          <w:b/>
          <w:color w:val="00B0F0"/>
          <w:sz w:val="28"/>
          <w:szCs w:val="28"/>
        </w:rPr>
        <w:t>October 2013</w:t>
      </w:r>
      <w:r w:rsidR="000A43EA">
        <w:rPr>
          <w:rFonts w:ascii="Adobe Garamond Pro" w:hAnsi="Adobe Garamond Pro" w:cs="Adobe Arabic"/>
          <w:color w:val="000000" w:themeColor="text1"/>
          <w:sz w:val="28"/>
          <w:szCs w:val="28"/>
        </w:rPr>
        <w:t xml:space="preserve">                                                        </w:t>
      </w:r>
    </w:p>
    <w:p w14:paraId="4E19FE39" w14:textId="77777777" w:rsidR="0076384F" w:rsidRPr="00F16AFA" w:rsidRDefault="00B242F5" w:rsidP="004634DE">
      <w:pPr>
        <w:rPr>
          <w:rFonts w:ascii="Adobe Garamond Pro" w:hAnsi="Adobe Garamond Pro" w:cs="Adobe Arabic"/>
          <w:color w:val="1F497D" w:themeColor="text2"/>
        </w:rPr>
      </w:pPr>
      <w:r>
        <w:rPr>
          <w:noProof/>
        </w:rPr>
        <w:pict w14:anchorId="4BF884AD"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10" o:spid="_x0000_s1029" type="#_x0000_t202" style="position:absolute;margin-left:93.2pt;margin-top:18.2pt;width:276.75pt;height:30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" fillcolor="white [3201]" strokecolor="white [3212]" strokeweight=".5pt">
            <v:textbox style="mso-next-textbox:#Text Box 10">
              <w:txbxContent>
                <w:p w14:paraId="338126DE" w14:textId="77777777" w:rsidR="006855C9" w:rsidRPr="000A43EA" w:rsidRDefault="006855C9" w:rsidP="00E537AE">
                  <w:pPr>
                    <w:spacing w:line="240" w:lineRule="auto"/>
                    <w:rPr>
                      <w:b/>
                      <w:color w:val="7030A0"/>
                      <w:sz w:val="32"/>
                      <w:szCs w:val="32"/>
                      <w:lang w:val="tr-TR"/>
                    </w:rPr>
                  </w:pPr>
                  <w:r>
                    <w:rPr>
                      <w:b/>
                      <w:color w:val="7030A0"/>
                      <w:sz w:val="32"/>
                      <w:szCs w:val="32"/>
                      <w:lang w:val="tr-TR"/>
                    </w:rPr>
                    <w:t>ABDULBASIT ABDULSAMED</w:t>
                  </w:r>
                </w:p>
              </w:txbxContent>
            </v:textbox>
          </v:shape>
        </w:pict>
      </w:r>
      <w:r w:rsidR="00F16AFA" w:rsidRPr="00F16AFA">
        <w:rPr>
          <w:rFonts w:ascii="Adobe Garamond Pro" w:hAnsi="Adobe Garamond Pro" w:cs="Adobe Arabic"/>
          <w:color w:val="C00000"/>
        </w:rPr>
        <w:t xml:space="preserve">        </w:t>
      </w:r>
      <w:r>
        <w:rPr>
          <w:rFonts w:ascii="Adobe Garamond Pro" w:hAnsi="Adobe Garamond Pro" w:cs="Adobe Arabic"/>
          <w:noProof/>
          <w:color w:val="C00000"/>
        </w:rPr>
        <w:pict w14:anchorId="1806AD5A">
          <v:line id="Straight Connector 8" o:spid="_x0000_s1031" style="position:absolute;z-index:251665408;visibility:visible;mso-position-horizontal-relative:text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</w:pict>
      </w:r>
    </w:p>
    <w:p w14:paraId="563A9F75" w14:textId="77777777" w:rsidR="00E537AE" w:rsidRPr="00350CBB" w:rsidRDefault="00CA0E69" w:rsidP="009A740E">
      <w:pPr>
        <w:rPr>
          <w:rFonts w:ascii="Adobe Garamond Pro" w:hAnsi="Adobe Garamond Pro" w:cs="Adobe Arabic"/>
          <w:color w:val="000000" w:themeColor="text1"/>
          <w:sz w:val="32"/>
          <w:szCs w:val="32"/>
        </w:rPr>
      </w:pPr>
      <w:r w:rsidRPr="00F16AFA">
        <w:rPr>
          <w:rFonts w:ascii="Adobe Garamond Pro" w:eastAsia="Adobe Fan Heiti Std B" w:hAnsi="Adobe Garamond Pro" w:cs="Adobe Arabic"/>
          <w:b/>
          <w:i/>
          <w:color w:val="FF0000"/>
          <w:sz w:val="32"/>
          <w:szCs w:val="32"/>
        </w:rPr>
        <w:t>HEADLIN</w:t>
      </w:r>
      <w:r w:rsidR="00F16AFA" w:rsidRPr="00F16AFA">
        <w:rPr>
          <w:rFonts w:ascii="Adobe Garamond Pro" w:eastAsia="Adobe Fan Heiti Std B" w:hAnsi="Adobe Garamond Pro" w:cs="Adobe Arabic"/>
          <w:b/>
          <w:i/>
          <w:color w:val="FF0000"/>
          <w:sz w:val="32"/>
          <w:szCs w:val="32"/>
        </w:rPr>
        <w:t>E :</w:t>
      </w:r>
      <w:r w:rsidR="00F16AFA" w:rsidRPr="00F16AFA">
        <w:rPr>
          <w:rFonts w:ascii="Adobe Garamond Pro" w:eastAsia="Adobe Fan Heiti Std B" w:hAnsi="Adobe Garamond Pro" w:cs="Adobe Arabic"/>
          <w:i/>
          <w:color w:val="FF0000"/>
          <w:sz w:val="32"/>
          <w:szCs w:val="32"/>
        </w:rPr>
        <w:t xml:space="preserve"> </w:t>
      </w:r>
      <w:r w:rsidR="00F16AFA" w:rsidRPr="00350CBB">
        <w:rPr>
          <w:rFonts w:ascii="Adobe Fan Heiti Std B" w:eastAsia="Adobe Fan Heiti Std B" w:hAnsi="Adobe Fan Heiti Std B" w:cs="ACS  Akeek Bold"/>
          <w:b/>
          <w:i/>
          <w:color w:val="FF0000"/>
          <w:sz w:val="36"/>
          <w:szCs w:val="32"/>
        </w:rPr>
        <w:t xml:space="preserve">     </w:t>
      </w:r>
      <w:r w:rsidR="00F16AFA" w:rsidRPr="00350CBB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                                                 </w:t>
      </w:r>
    </w:p>
    <w:p w14:paraId="220421AC" w14:textId="77777777" w:rsidR="00F67F56" w:rsidRDefault="00B242F5" w:rsidP="001653AC">
      <w:pPr>
        <w:rPr>
          <w:rFonts w:ascii="Adobe Garamond Pro" w:hAnsi="Adobe Garamond Pro" w:cs="Adobe Arabic"/>
          <w:color w:val="000000" w:themeColor="text1"/>
          <w:sz w:val="32"/>
          <w:szCs w:val="32"/>
        </w:rPr>
      </w:pPr>
      <w:r>
        <w:pict w14:anchorId="53351AA1">
          <v:shape id="_x0000_s1054" type="#_x0000_t202" style="position:absolute;margin-left:9pt;margin-top:1pt;width:238.5pt;height:423pt;z-index:251678720" fillcolor="white [3201]" strokecolor="#fabf8f [1945]" strokeweight="1pt">
            <v:fill opacity="39322f" color2="#fbd4b4 [1305]" o:opacity2="49807f" focusposition="1" focussize="" focus="100%" type="gradient"/>
            <v:shadow on="t" type="perspective" color="#974706 [1609]" opacity=".5" offset="1pt" offset2="-3pt"/>
            <v:textbox>
              <w:txbxContent>
                <w:p w14:paraId="7353F0E9" w14:textId="77777777" w:rsidR="006855C9" w:rsidRPr="0097784C" w:rsidRDefault="006855C9" w:rsidP="001653AC">
                  <w:pPr>
                    <w:rPr>
                      <w:b/>
                      <w:i/>
                      <w:sz w:val="24"/>
                      <w:szCs w:val="20"/>
                    </w:rPr>
                  </w:pP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He was </w:t>
                  </w:r>
                  <w:r w:rsidRPr="007A1030">
                    <w:rPr>
                      <w:b/>
                      <w:i/>
                      <w:sz w:val="24"/>
                      <w:szCs w:val="20"/>
                      <w:highlight w:val="yellow"/>
                    </w:rPr>
                    <w:t>a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 reader Quran of Egypt. H</w:t>
                  </w:r>
                  <w:r w:rsidRPr="007A1030">
                    <w:rPr>
                      <w:b/>
                      <w:i/>
                      <w:sz w:val="24"/>
                      <w:szCs w:val="20"/>
                      <w:highlight w:val="yellow"/>
                    </w:rPr>
                    <w:t xml:space="preserve">e was </w:t>
                  </w:r>
                  <w:proofErr w:type="gramStart"/>
                  <w:r w:rsidRPr="007A1030">
                    <w:rPr>
                      <w:b/>
                      <w:i/>
                      <w:sz w:val="24"/>
                      <w:szCs w:val="20"/>
                      <w:highlight w:val="yellow"/>
                    </w:rPr>
                    <w:t>one  of</w:t>
                  </w:r>
                  <w:proofErr w:type="gramEnd"/>
                  <w:r w:rsidRPr="007A1030">
                    <w:rPr>
                      <w:b/>
                      <w:i/>
                      <w:sz w:val="24"/>
                      <w:szCs w:val="20"/>
                      <w:highlight w:val="yellow"/>
                    </w:rPr>
                    <w:t xml:space="preserve"> the best reads of </w:t>
                  </w:r>
                  <w:r>
                    <w:rPr>
                      <w:b/>
                      <w:i/>
                      <w:sz w:val="24"/>
                      <w:szCs w:val="20"/>
                      <w:highlight w:val="yellow"/>
                    </w:rPr>
                    <w:t xml:space="preserve"> Quran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.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He was born 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in 1927 in Egypt.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His father was </w:t>
                  </w:r>
                  <w:r w:rsidRPr="007A1030">
                    <w:rPr>
                      <w:b/>
                      <w:i/>
                      <w:sz w:val="24"/>
                      <w:szCs w:val="20"/>
                      <w:highlight w:val="yellow"/>
                    </w:rPr>
                    <w:t>Kurd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 and his mother was from Egypt.  </w:t>
                  </w:r>
                </w:p>
                <w:p w14:paraId="764E1DD7" w14:textId="77777777" w:rsidR="006855C9" w:rsidRPr="0097784C" w:rsidRDefault="006855C9" w:rsidP="001653AC">
                  <w:pPr>
                    <w:spacing w:line="240" w:lineRule="auto"/>
                    <w:rPr>
                      <w:b/>
                      <w:i/>
                      <w:sz w:val="24"/>
                      <w:szCs w:val="20"/>
                    </w:rPr>
                  </w:pP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When he was seven, he could memorize everything easily and when he was ten he memorized all 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of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>Quran. His father was one of the ideologists in h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is city, and his father </w:t>
                  </w:r>
                  <w:r w:rsidRPr="007A1030">
                    <w:rPr>
                      <w:b/>
                      <w:i/>
                      <w:sz w:val="24"/>
                      <w:szCs w:val="20"/>
                      <w:highlight w:val="yellow"/>
                    </w:rPr>
                    <w:t>attended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 to his son’s reading and his nice voice. Than his father send him to Armed.</w:t>
                  </w:r>
                </w:p>
                <w:p w14:paraId="2DDBC368" w14:textId="77777777" w:rsidR="006855C9" w:rsidRPr="0097784C" w:rsidRDefault="006855C9" w:rsidP="001653AC">
                  <w:pPr>
                    <w:spacing w:line="240" w:lineRule="auto"/>
                    <w:rPr>
                      <w:b/>
                      <w:i/>
                      <w:sz w:val="24"/>
                      <w:szCs w:val="20"/>
                    </w:rPr>
                  </w:pPr>
                  <w:r>
                    <w:rPr>
                      <w:b/>
                      <w:i/>
                      <w:sz w:val="24"/>
                      <w:szCs w:val="20"/>
                    </w:rPr>
                    <w:t>I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>n there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 he learned to read the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Quran. And his teacher whose name 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was Mohammed </w:t>
                  </w:r>
                  <w:proofErr w:type="spellStart"/>
                  <w:r>
                    <w:rPr>
                      <w:b/>
                      <w:i/>
                      <w:sz w:val="24"/>
                      <w:szCs w:val="20"/>
                    </w:rPr>
                    <w:t>Salim</w:t>
                  </w:r>
                  <w:proofErr w:type="spellEnd"/>
                  <w:r>
                    <w:rPr>
                      <w:b/>
                      <w:i/>
                      <w:sz w:val="24"/>
                      <w:szCs w:val="20"/>
                    </w:rPr>
                    <w:t xml:space="preserve"> admired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>his ability. When he was 15, he was very famous in his country. Everybod</w:t>
                  </w:r>
                  <w:r>
                    <w:rPr>
                      <w:b/>
                      <w:i/>
                      <w:sz w:val="24"/>
                      <w:szCs w:val="20"/>
                    </w:rPr>
                    <w:t>y called him to his or her religious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 party.</w:t>
                  </w:r>
                </w:p>
                <w:p w14:paraId="62E441D3" w14:textId="77777777" w:rsidR="006855C9" w:rsidRPr="0097784C" w:rsidRDefault="006855C9" w:rsidP="001653AC">
                  <w:pPr>
                    <w:spacing w:line="240" w:lineRule="auto"/>
                    <w:rPr>
                      <w:b/>
                      <w:i/>
                      <w:sz w:val="24"/>
                      <w:szCs w:val="20"/>
                    </w:rPr>
                  </w:pPr>
                  <w:r>
                    <w:rPr>
                      <w:b/>
                      <w:i/>
                      <w:sz w:val="24"/>
                      <w:szCs w:val="20"/>
                    </w:rPr>
                    <w:t xml:space="preserve">A gentleman called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al </w:t>
                  </w:r>
                  <w:proofErr w:type="spellStart"/>
                  <w:r w:rsidRPr="0097784C">
                    <w:rPr>
                      <w:b/>
                      <w:i/>
                      <w:sz w:val="24"/>
                      <w:szCs w:val="20"/>
                    </w:rPr>
                    <w:t>Zubae</w:t>
                  </w:r>
                  <w:proofErr w:type="spellEnd"/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 called him to read Quran in a radio program</w:t>
                  </w:r>
                  <w:r>
                    <w:rPr>
                      <w:b/>
                      <w:i/>
                      <w:sz w:val="24"/>
                      <w:szCs w:val="20"/>
                    </w:rPr>
                    <w:t>. But he did not accept it at first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 xml:space="preserve">. Than he decided to work and he </w:t>
                  </w:r>
                  <w:r>
                    <w:rPr>
                      <w:b/>
                      <w:i/>
                      <w:sz w:val="24"/>
                      <w:szCs w:val="20"/>
                    </w:rPr>
                    <w:t xml:space="preserve">started to </w:t>
                  </w:r>
                  <w:r w:rsidRPr="0097784C">
                    <w:rPr>
                      <w:b/>
                      <w:i/>
                      <w:sz w:val="24"/>
                      <w:szCs w:val="20"/>
                    </w:rPr>
                    <w:t>work there in 1951</w:t>
                  </w:r>
                  <w:r>
                    <w:rPr>
                      <w:b/>
                      <w:i/>
                      <w:sz w:val="24"/>
                      <w:szCs w:val="20"/>
                    </w:rPr>
                    <w:t>.</w:t>
                  </w:r>
                </w:p>
                <w:p w14:paraId="69BE1BB5" w14:textId="77777777" w:rsidR="006855C9" w:rsidRDefault="006855C9" w:rsidP="001653AC">
                  <w:pPr>
                    <w:spacing w:line="240" w:lineRule="auto"/>
                  </w:pPr>
                </w:p>
              </w:txbxContent>
            </v:textbox>
          </v:shape>
        </w:pict>
      </w:r>
      <w:r w:rsidR="00F67F56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                                                                         </w:t>
      </w:r>
      <w:r w:rsidR="00F16AFA" w:rsidRPr="00350CBB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</w:t>
      </w:r>
      <w:r w:rsidR="00F67F56" w:rsidRPr="00F67F56">
        <w:rPr>
          <w:rFonts w:ascii="Adobe Garamond Pro" w:hAnsi="Adobe Garamond Pro" w:cs="Adobe Arabic"/>
          <w:noProof/>
          <w:color w:val="000000" w:themeColor="text1"/>
          <w:sz w:val="32"/>
          <w:szCs w:val="32"/>
        </w:rPr>
        <w:drawing>
          <wp:inline distT="0" distB="0" distL="0" distR="0" wp14:anchorId="374B7086" wp14:editId="64289CF1">
            <wp:extent cx="2762250" cy="2905124"/>
            <wp:effectExtent l="19050" t="0" r="0" b="0"/>
            <wp:docPr id="17" name="Picture 1" descr="صوره_تحميل_تلاوات_نادرة_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ه_تحميل_تلاوات_نادرة_2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5961" cy="2909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C98FB" w14:textId="77777777" w:rsidR="001653AC" w:rsidRDefault="00B242F5" w:rsidP="001653AC">
      <w:pPr>
        <w:rPr>
          <w:rFonts w:ascii="Adobe Garamond Pro" w:hAnsi="Adobe Garamond Pro" w:cs="Adobe Arabic"/>
          <w:b/>
          <w:color w:val="000000" w:themeColor="text1"/>
          <w:sz w:val="32"/>
          <w:szCs w:val="32"/>
        </w:rPr>
      </w:pPr>
      <w:r>
        <w:pict w14:anchorId="0519C8B5">
          <v:shapetype id="_x0000_t109" coordsize="21600,21600" o:spt="109" path="m0,0l0,21600,21600,21600,21600,0xe">
            <v:stroke joinstyle="miter"/>
            <v:path gradientshapeok="t" o:connecttype="rect"/>
          </v:shapetype>
          <v:shape id="Text Box 2" o:spid="_x0000_s1053" type="#_x0000_t109" style="position:absolute;margin-left:261.75pt;margin-top:7.45pt;width:242.45pt;height:233.9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" fillcolor="white [3201]" strokecolor="#fabf8f [1945]" strokeweight="1pt">
            <v:fill color2="#fbd4b4 [1305]" rotate="t" focusposition="1" focussize="" focus="100%" type="gradient"/>
            <v:shadow on="t" type="perspective" color="#974706 [1609]" opacity=".5" offset="1pt" offset2="-3pt"/>
            <v:textbox style="mso-next-textbox:#Text Box 2">
              <w:txbxContent>
                <w:p w14:paraId="71C7C7BA" w14:textId="77777777" w:rsidR="006855C9" w:rsidRPr="0097784C" w:rsidRDefault="006855C9" w:rsidP="001653AC">
                  <w:pPr>
                    <w:spacing w:line="240" w:lineRule="auto"/>
                    <w:rPr>
                      <w:b/>
                      <w:i/>
                      <w:szCs w:val="20"/>
                    </w:rPr>
                  </w:pPr>
                  <w:r w:rsidRPr="0097784C">
                    <w:rPr>
                      <w:b/>
                      <w:i/>
                      <w:szCs w:val="20"/>
                    </w:rPr>
                    <w:t>H</w:t>
                  </w:r>
                  <w:r>
                    <w:rPr>
                      <w:b/>
                      <w:i/>
                      <w:szCs w:val="20"/>
                    </w:rPr>
                    <w:t xml:space="preserve">e married </w:t>
                  </w:r>
                  <w:r w:rsidRPr="0097784C">
                    <w:rPr>
                      <w:b/>
                      <w:i/>
                      <w:szCs w:val="20"/>
                    </w:rPr>
                    <w:t xml:space="preserve">his </w:t>
                  </w:r>
                  <w:r>
                    <w:rPr>
                      <w:b/>
                      <w:i/>
                      <w:szCs w:val="20"/>
                    </w:rPr>
                    <w:t xml:space="preserve">wife at 1952 and they left </w:t>
                  </w:r>
                  <w:r w:rsidRPr="0097784C">
                    <w:rPr>
                      <w:b/>
                      <w:i/>
                      <w:szCs w:val="20"/>
                    </w:rPr>
                    <w:t>Armed and they went to Cahier, he left İmam Sufi’ s mosque</w:t>
                  </w:r>
                  <w:r>
                    <w:rPr>
                      <w:b/>
                      <w:i/>
                      <w:szCs w:val="20"/>
                    </w:rPr>
                    <w:t xml:space="preserve"> at 1981 and he</w:t>
                  </w:r>
                  <w:r w:rsidRPr="0097784C">
                    <w:rPr>
                      <w:b/>
                      <w:i/>
                      <w:szCs w:val="20"/>
                    </w:rPr>
                    <w:t xml:space="preserve"> went to İmam Hussein’s</w:t>
                  </w:r>
                  <w:r>
                    <w:rPr>
                      <w:b/>
                      <w:i/>
                      <w:szCs w:val="20"/>
                    </w:rPr>
                    <w:t xml:space="preserve"> mosque the</w:t>
                  </w:r>
                  <w:r w:rsidRPr="0097784C">
                    <w:rPr>
                      <w:b/>
                      <w:i/>
                      <w:szCs w:val="20"/>
                    </w:rPr>
                    <w:t>n he went t</w:t>
                  </w:r>
                  <w:r>
                    <w:rPr>
                      <w:b/>
                      <w:i/>
                      <w:szCs w:val="20"/>
                    </w:rPr>
                    <w:t xml:space="preserve">o France at 1952 to reveal a </w:t>
                  </w:r>
                  <w:r w:rsidRPr="0097784C">
                    <w:rPr>
                      <w:b/>
                      <w:i/>
                      <w:szCs w:val="20"/>
                    </w:rPr>
                    <w:t>night</w:t>
                  </w:r>
                  <w:r w:rsidRPr="0097784C">
                    <w:rPr>
                      <w:b/>
                      <w:i/>
                      <w:color w:val="00B0F0"/>
                      <w:szCs w:val="20"/>
                    </w:rPr>
                    <w:t xml:space="preserve"> </w:t>
                  </w:r>
                  <w:r>
                    <w:rPr>
                      <w:b/>
                      <w:i/>
                      <w:szCs w:val="20"/>
                    </w:rPr>
                    <w:t>of Ramadan a</w:t>
                  </w:r>
                  <w:r w:rsidRPr="0097784C">
                    <w:rPr>
                      <w:b/>
                      <w:i/>
                      <w:szCs w:val="20"/>
                    </w:rPr>
                    <w:t xml:space="preserve">nd </w:t>
                  </w:r>
                  <w:r>
                    <w:rPr>
                      <w:b/>
                      <w:i/>
                      <w:szCs w:val="20"/>
                    </w:rPr>
                    <w:t>K</w:t>
                  </w:r>
                  <w:r w:rsidRPr="0097784C">
                    <w:rPr>
                      <w:b/>
                      <w:i/>
                      <w:szCs w:val="20"/>
                    </w:rPr>
                    <w:t>ing Mohammed to</w:t>
                  </w:r>
                  <w:r>
                    <w:rPr>
                      <w:b/>
                      <w:i/>
                      <w:szCs w:val="20"/>
                    </w:rPr>
                    <w:t>ld him to go and live in west.</w:t>
                  </w:r>
                  <w:r w:rsidRPr="0097784C">
                    <w:rPr>
                      <w:b/>
                      <w:i/>
                      <w:szCs w:val="20"/>
                    </w:rPr>
                    <w:t xml:space="preserve"> But he did not want to go and he sa</w:t>
                  </w:r>
                  <w:r>
                    <w:rPr>
                      <w:b/>
                      <w:i/>
                      <w:szCs w:val="20"/>
                    </w:rPr>
                    <w:t xml:space="preserve">id I </w:t>
                  </w:r>
                  <w:proofErr w:type="gramStart"/>
                  <w:r>
                    <w:rPr>
                      <w:b/>
                      <w:i/>
                      <w:szCs w:val="20"/>
                    </w:rPr>
                    <w:t>cannot</w:t>
                  </w:r>
                  <w:proofErr w:type="gramEnd"/>
                  <w:r>
                    <w:rPr>
                      <w:b/>
                      <w:i/>
                      <w:szCs w:val="20"/>
                    </w:rPr>
                    <w:t xml:space="preserve"> leave </w:t>
                  </w:r>
                  <w:r w:rsidRPr="0097784C">
                    <w:rPr>
                      <w:b/>
                      <w:i/>
                      <w:szCs w:val="20"/>
                    </w:rPr>
                    <w:t>my life and my friend</w:t>
                  </w:r>
                  <w:r>
                    <w:rPr>
                      <w:b/>
                      <w:i/>
                      <w:szCs w:val="20"/>
                    </w:rPr>
                    <w:t>s</w:t>
                  </w:r>
                  <w:r w:rsidRPr="0097784C">
                    <w:rPr>
                      <w:b/>
                      <w:i/>
                      <w:szCs w:val="20"/>
                    </w:rPr>
                    <w:t>. Two person</w:t>
                  </w:r>
                  <w:r>
                    <w:rPr>
                      <w:b/>
                      <w:i/>
                      <w:szCs w:val="20"/>
                    </w:rPr>
                    <w:t xml:space="preserve">s affect his life their names </w:t>
                  </w:r>
                  <w:r w:rsidRPr="0097784C">
                    <w:rPr>
                      <w:b/>
                      <w:i/>
                      <w:szCs w:val="20"/>
                    </w:rPr>
                    <w:t xml:space="preserve">were Sir Mohammed </w:t>
                  </w:r>
                  <w:proofErr w:type="spellStart"/>
                  <w:r w:rsidRPr="0097784C">
                    <w:rPr>
                      <w:b/>
                      <w:i/>
                      <w:szCs w:val="20"/>
                    </w:rPr>
                    <w:t>Rafat</w:t>
                  </w:r>
                  <w:proofErr w:type="spellEnd"/>
                  <w:r w:rsidRPr="0097784C">
                    <w:rPr>
                      <w:b/>
                      <w:i/>
                      <w:szCs w:val="20"/>
                    </w:rPr>
                    <w:t xml:space="preserve"> and Sir Mustafa İbrahim </w:t>
                  </w:r>
                  <w:r>
                    <w:rPr>
                      <w:b/>
                      <w:i/>
                      <w:szCs w:val="20"/>
                    </w:rPr>
                    <w:t xml:space="preserve">two </w:t>
                  </w:r>
                  <w:r w:rsidRPr="0097784C">
                    <w:rPr>
                      <w:b/>
                      <w:i/>
                      <w:szCs w:val="20"/>
                    </w:rPr>
                    <w:t>reader</w:t>
                  </w:r>
                  <w:r>
                    <w:rPr>
                      <w:b/>
                      <w:i/>
                      <w:szCs w:val="20"/>
                    </w:rPr>
                    <w:t>s of</w:t>
                  </w:r>
                  <w:r w:rsidRPr="0097784C">
                    <w:rPr>
                      <w:b/>
                      <w:i/>
                      <w:szCs w:val="20"/>
                    </w:rPr>
                    <w:t xml:space="preserve"> Quran.</w:t>
                  </w:r>
                </w:p>
                <w:p w14:paraId="184617E5" w14:textId="77777777" w:rsidR="006855C9" w:rsidRPr="0097784C" w:rsidRDefault="006855C9" w:rsidP="001653AC">
                  <w:pPr>
                    <w:spacing w:line="240" w:lineRule="auto"/>
                    <w:rPr>
                      <w:b/>
                      <w:i/>
                      <w:szCs w:val="20"/>
                    </w:rPr>
                  </w:pPr>
                  <w:r w:rsidRPr="0097784C">
                    <w:rPr>
                      <w:b/>
                      <w:i/>
                      <w:szCs w:val="20"/>
                    </w:rPr>
                    <w:t>His death</w:t>
                  </w:r>
                </w:p>
                <w:p w14:paraId="540F6044" w14:textId="77777777" w:rsidR="006855C9" w:rsidRPr="0097784C" w:rsidRDefault="006855C9" w:rsidP="001653AC">
                  <w:pPr>
                    <w:rPr>
                      <w:b/>
                      <w:szCs w:val="20"/>
                    </w:rPr>
                  </w:pPr>
                  <w:r w:rsidRPr="0097784C">
                    <w:rPr>
                      <w:b/>
                      <w:szCs w:val="20"/>
                    </w:rPr>
                    <w:t xml:space="preserve">He had </w:t>
                  </w:r>
                  <w:r>
                    <w:rPr>
                      <w:b/>
                      <w:szCs w:val="20"/>
                    </w:rPr>
                    <w:t xml:space="preserve">a </w:t>
                  </w:r>
                  <w:bookmarkStart w:id="0" w:name="_GoBack"/>
                  <w:bookmarkEnd w:id="0"/>
                  <w:r w:rsidRPr="0097784C">
                    <w:rPr>
                      <w:b/>
                      <w:szCs w:val="20"/>
                    </w:rPr>
                    <w:t>failing liver but it did not have trepidation for his life. When he was 61, he was dead.</w:t>
                  </w:r>
                </w:p>
              </w:txbxContent>
            </v:textbox>
          </v:shape>
        </w:pict>
      </w:r>
      <w:r w:rsidR="00F16AFA" w:rsidRPr="00350CBB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                  </w:t>
      </w:r>
      <w:bookmarkStart w:id="1" w:name="OLE_LINK2"/>
      <w:bookmarkStart w:id="2" w:name="OLE_LINK1"/>
      <w:r w:rsidR="001653AC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                                                        </w:t>
      </w:r>
      <w:r w:rsidR="00F67F56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</w:t>
      </w:r>
      <w:r w:rsidR="001653AC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End w:id="1"/>
      <w:bookmarkEnd w:id="2"/>
    </w:p>
    <w:p w14:paraId="13D59254" w14:textId="77777777" w:rsidR="001653AC" w:rsidRDefault="00F16AFA" w:rsidP="001653AC">
      <w:r w:rsidRPr="00350CBB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           </w:t>
      </w:r>
      <w:r w:rsidR="001653AC">
        <w:rPr>
          <w:rFonts w:ascii="Adobe Garamond Pro" w:hAnsi="Adobe Garamond Pro" w:cs="Adobe Arabic"/>
          <w:color w:val="000000" w:themeColor="text1"/>
          <w:sz w:val="32"/>
          <w:szCs w:val="32"/>
        </w:rPr>
        <w:t xml:space="preserve"> </w:t>
      </w:r>
    </w:p>
    <w:sectPr w:rsidR="001653AC" w:rsidSect="00B076A7">
      <w:headerReference w:type="even" r:id="rId11"/>
      <w:headerReference w:type="first" r:id="rId12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32FBCFFE" w14:textId="77777777" w:rsidR="006855C9" w:rsidRDefault="006855C9" w:rsidP="0076384F">
      <w:pPr>
        <w:spacing w:after="0" w:line="240" w:lineRule="auto"/>
      </w:pPr>
      <w:r>
        <w:separator/>
      </w:r>
    </w:p>
  </w:endnote>
  <w:endnote w:type="continuationSeparator" w:id="0">
    <w:p w14:paraId="68F4D450" w14:textId="77777777" w:rsidR="006855C9" w:rsidRDefault="006855C9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ACS  Akeek Bol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49358498" w14:textId="77777777" w:rsidR="006855C9" w:rsidRDefault="006855C9" w:rsidP="0076384F">
      <w:pPr>
        <w:spacing w:after="0" w:line="240" w:lineRule="auto"/>
      </w:pPr>
      <w:r>
        <w:separator/>
      </w:r>
    </w:p>
  </w:footnote>
  <w:footnote w:type="continuationSeparator" w:id="0">
    <w:p w14:paraId="3D339188" w14:textId="77777777" w:rsidR="006855C9" w:rsidRDefault="006855C9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A864CB8" w14:textId="77777777" w:rsidR="006855C9" w:rsidRDefault="006855C9">
    <w:pPr>
      <w:pStyle w:val="Header"/>
    </w:pPr>
    <w:r>
      <w:rPr>
        <w:noProof/>
      </w:rPr>
      <w:pict w14:anchorId="5AC1BC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BBB9614" w14:textId="77777777" w:rsidR="006855C9" w:rsidRDefault="006855C9">
    <w:pPr>
      <w:pStyle w:val="Header"/>
    </w:pPr>
    <w:r>
      <w:rPr>
        <w:noProof/>
      </w:rPr>
      <w:pict w14:anchorId="555A21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pt;height:11pt" o:bullet="t">
        <v:imagedata r:id="rId1" o:title="mso3A70"/>
      </v:shape>
    </w:pict>
  </w:numPicBullet>
  <w:abstractNum w:abstractNumId="0">
    <w:nsid w:val="039F29C0"/>
    <w:multiLevelType w:val="hybridMultilevel"/>
    <w:tmpl w:val="B8342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B77969"/>
    <w:multiLevelType w:val="hybridMultilevel"/>
    <w:tmpl w:val="E2927D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F29EA"/>
    <w:multiLevelType w:val="hybridMultilevel"/>
    <w:tmpl w:val="4574E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DB4AA3"/>
    <w:multiLevelType w:val="hybridMultilevel"/>
    <w:tmpl w:val="1B4A2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EC3099"/>
    <w:multiLevelType w:val="hybridMultilevel"/>
    <w:tmpl w:val="756AECFE"/>
    <w:lvl w:ilvl="0" w:tplc="2138B44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1D0E30"/>
    <w:multiLevelType w:val="hybridMultilevel"/>
    <w:tmpl w:val="DFDC9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212669"/>
    <w:multiLevelType w:val="hybridMultilevel"/>
    <w:tmpl w:val="728021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6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0A43EA"/>
    <w:rsid w:val="00155218"/>
    <w:rsid w:val="001653AC"/>
    <w:rsid w:val="00212B93"/>
    <w:rsid w:val="0029632C"/>
    <w:rsid w:val="00350CBB"/>
    <w:rsid w:val="00387220"/>
    <w:rsid w:val="003D7640"/>
    <w:rsid w:val="004634DE"/>
    <w:rsid w:val="00502020"/>
    <w:rsid w:val="00504267"/>
    <w:rsid w:val="005D020B"/>
    <w:rsid w:val="005D2B7A"/>
    <w:rsid w:val="00605DA8"/>
    <w:rsid w:val="006442DB"/>
    <w:rsid w:val="006730F4"/>
    <w:rsid w:val="006855C9"/>
    <w:rsid w:val="0076384F"/>
    <w:rsid w:val="00773733"/>
    <w:rsid w:val="007A1030"/>
    <w:rsid w:val="00810EC9"/>
    <w:rsid w:val="00824245"/>
    <w:rsid w:val="00895EE7"/>
    <w:rsid w:val="008C2229"/>
    <w:rsid w:val="009562B5"/>
    <w:rsid w:val="009624CD"/>
    <w:rsid w:val="0097784C"/>
    <w:rsid w:val="009A740E"/>
    <w:rsid w:val="00A52ADB"/>
    <w:rsid w:val="00A54816"/>
    <w:rsid w:val="00A83CC2"/>
    <w:rsid w:val="00B076A7"/>
    <w:rsid w:val="00B242F5"/>
    <w:rsid w:val="00C63657"/>
    <w:rsid w:val="00CA0E69"/>
    <w:rsid w:val="00CB763F"/>
    <w:rsid w:val="00CC0E21"/>
    <w:rsid w:val="00CE3559"/>
    <w:rsid w:val="00D7341C"/>
    <w:rsid w:val="00E041B2"/>
    <w:rsid w:val="00E05B2C"/>
    <w:rsid w:val="00E537AE"/>
    <w:rsid w:val="00E63814"/>
    <w:rsid w:val="00F1188E"/>
    <w:rsid w:val="00F16AFA"/>
    <w:rsid w:val="00F67F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6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1"/>
    </o:shapelayout>
  </w:shapeDefaults>
  <w:decimalSymbol w:val="."/>
  <w:listSeparator w:val=","/>
  <w14:docId w14:val="7848D1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6AFA"/>
    <w:pPr>
      <w:ind w:left="720"/>
      <w:contextualSpacing/>
    </w:pPr>
  </w:style>
  <w:style w:type="table" w:styleId="TableGrid">
    <w:name w:val="Table Grid"/>
    <w:basedOn w:val="TableNormal"/>
    <w:uiPriority w:val="59"/>
    <w:rsid w:val="00E537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60"/>
    <w:rsid w:val="00E537AE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4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A4F9E-330F-1840-898F-3FAD743CA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1</Pages>
  <Words>113</Words>
  <Characters>645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Parisa Coshkun</cp:lastModifiedBy>
  <cp:revision>22</cp:revision>
  <dcterms:created xsi:type="dcterms:W3CDTF">2012-12-15T02:09:00Z</dcterms:created>
  <dcterms:modified xsi:type="dcterms:W3CDTF">2013-11-07T18:41:00Z</dcterms:modified>
</cp:coreProperties>
</file>