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52A85" w:rsidRPr="00E058F8" w:rsidRDefault="00752A85" w:rsidP="00304674">
      <w:pPr>
        <w:pStyle w:val="Title"/>
        <w:rPr>
          <w:b/>
          <w:color w:val="FF0000"/>
          <w:sz w:val="48"/>
        </w:rPr>
      </w:pPr>
      <w:r w:rsidRPr="00E058F8">
        <w:rPr>
          <w:b/>
          <w:color w:val="FF0000"/>
          <w:sz w:val="48"/>
        </w:rPr>
        <w:t>HOW</w:t>
      </w:r>
      <w:r w:rsidR="00E058F8" w:rsidRPr="00E058F8">
        <w:rPr>
          <w:b/>
          <w:color w:val="FF0000"/>
          <w:sz w:val="48"/>
        </w:rPr>
        <w:t xml:space="preserve"> to WRITE an</w:t>
      </w:r>
      <w:r w:rsidRPr="00E058F8">
        <w:rPr>
          <w:b/>
          <w:color w:val="FF0000"/>
          <w:sz w:val="48"/>
        </w:rPr>
        <w:t xml:space="preserve"> ABSTRACT: Tips and Samples</w:t>
      </w:r>
    </w:p>
    <w:p w:rsidR="00752A85" w:rsidRPr="00304674" w:rsidRDefault="00752A85" w:rsidP="00752A85">
      <w:pPr>
        <w:rPr>
          <w:rFonts w:cstheme="minorHAnsi"/>
          <w:color w:val="000000" w:themeColor="text1"/>
        </w:rPr>
      </w:pPr>
      <w:r w:rsidRPr="00304674">
        <w:rPr>
          <w:rFonts w:cstheme="minorHAnsi"/>
          <w:b/>
          <w:color w:val="000000" w:themeColor="text1"/>
        </w:rPr>
        <w:t>An abstract is a short summary of your completed research. If done well, it makes the reader want to learn more about your research.</w:t>
      </w:r>
      <w:r w:rsidR="00E058F8">
        <w:rPr>
          <w:rFonts w:cstheme="minorHAnsi"/>
          <w:b/>
          <w:color w:val="000000" w:themeColor="text1"/>
        </w:rPr>
        <w:t xml:space="preserve">  </w:t>
      </w:r>
      <w:r w:rsidRPr="00304674">
        <w:rPr>
          <w:rFonts w:cstheme="minorHAnsi"/>
          <w:color w:val="000000" w:themeColor="text1"/>
        </w:rPr>
        <w:t>These are the basic components of an abstract in any discipline:</w:t>
      </w:r>
    </w:p>
    <w:p w:rsidR="00752A85" w:rsidRPr="00304674" w:rsidRDefault="00752A85" w:rsidP="00752A85">
      <w:pPr>
        <w:pStyle w:val="ListParagraph"/>
        <w:numPr>
          <w:ilvl w:val="0"/>
          <w:numId w:val="1"/>
        </w:numPr>
        <w:rPr>
          <w:rFonts w:cstheme="minorHAnsi"/>
          <w:color w:val="000000" w:themeColor="text1"/>
        </w:rPr>
      </w:pPr>
      <w:r w:rsidRPr="00304674">
        <w:rPr>
          <w:rFonts w:cstheme="minorHAnsi"/>
          <w:b/>
          <w:color w:val="000000" w:themeColor="text1"/>
        </w:rPr>
        <w:t>Problem statement:</w:t>
      </w:r>
      <w:r w:rsidRPr="00304674">
        <w:rPr>
          <w:rFonts w:cstheme="minorHAnsi"/>
          <w:color w:val="000000" w:themeColor="text1"/>
        </w:rPr>
        <w:t xml:space="preserve"> Why do we care about the problem? What practical, scientific, theoretical or artistic gap is your research filling?</w:t>
      </w:r>
    </w:p>
    <w:p w:rsidR="00752A85" w:rsidRPr="00304674" w:rsidRDefault="00752A85" w:rsidP="00752A85">
      <w:pPr>
        <w:pStyle w:val="ListParagraph"/>
        <w:numPr>
          <w:ilvl w:val="0"/>
          <w:numId w:val="1"/>
        </w:numPr>
        <w:rPr>
          <w:rFonts w:cstheme="minorHAnsi"/>
          <w:color w:val="000000" w:themeColor="text1"/>
        </w:rPr>
      </w:pPr>
      <w:r w:rsidRPr="00304674">
        <w:rPr>
          <w:rFonts w:cstheme="minorHAnsi"/>
          <w:b/>
          <w:color w:val="000000" w:themeColor="text1"/>
        </w:rPr>
        <w:t>Methods/procedure/approach:</w:t>
      </w:r>
      <w:r w:rsidRPr="00304674">
        <w:rPr>
          <w:rFonts w:cstheme="minorHAnsi"/>
          <w:color w:val="000000" w:themeColor="text1"/>
        </w:rPr>
        <w:t xml:space="preserve"> What did you actually do to get </w:t>
      </w:r>
      <w:proofErr w:type="gramStart"/>
      <w:r w:rsidRPr="00304674">
        <w:rPr>
          <w:rFonts w:cstheme="minorHAnsi"/>
          <w:color w:val="000000" w:themeColor="text1"/>
        </w:rPr>
        <w:t>your  results</w:t>
      </w:r>
      <w:proofErr w:type="gramEnd"/>
      <w:r w:rsidRPr="00304674">
        <w:rPr>
          <w:rFonts w:cstheme="minorHAnsi"/>
          <w:color w:val="000000" w:themeColor="text1"/>
        </w:rPr>
        <w:t>? (e.g. analyzed 3 novels, completed a series of 5 oil paintings, interviewed 17 students)</w:t>
      </w:r>
    </w:p>
    <w:p w:rsidR="00752A85" w:rsidRPr="00304674" w:rsidRDefault="00752A85" w:rsidP="00752A85">
      <w:pPr>
        <w:pStyle w:val="ListParagraph"/>
        <w:numPr>
          <w:ilvl w:val="0"/>
          <w:numId w:val="1"/>
        </w:numPr>
        <w:rPr>
          <w:rFonts w:cstheme="minorHAnsi"/>
          <w:color w:val="000000" w:themeColor="text1"/>
        </w:rPr>
      </w:pPr>
      <w:r w:rsidRPr="00304674">
        <w:rPr>
          <w:rFonts w:cstheme="minorHAnsi"/>
          <w:b/>
          <w:color w:val="000000" w:themeColor="text1"/>
        </w:rPr>
        <w:t>Results/findings/product:</w:t>
      </w:r>
      <w:r w:rsidRPr="00304674">
        <w:rPr>
          <w:rFonts w:cstheme="minorHAnsi"/>
          <w:color w:val="000000" w:themeColor="text1"/>
        </w:rPr>
        <w:t xml:space="preserve"> As a result of completing the above procedure, what did you learn/invent/create?</w:t>
      </w:r>
    </w:p>
    <w:p w:rsidR="00752A85" w:rsidRPr="00304674" w:rsidRDefault="00752A85" w:rsidP="00752A85">
      <w:pPr>
        <w:pStyle w:val="ListParagraph"/>
        <w:numPr>
          <w:ilvl w:val="0"/>
          <w:numId w:val="1"/>
        </w:numPr>
        <w:rPr>
          <w:rFonts w:cstheme="minorHAnsi"/>
          <w:color w:val="000000" w:themeColor="text1"/>
        </w:rPr>
      </w:pPr>
      <w:r w:rsidRPr="00304674">
        <w:rPr>
          <w:rFonts w:cstheme="minorHAnsi"/>
          <w:b/>
          <w:color w:val="000000" w:themeColor="text1"/>
        </w:rPr>
        <w:t>Conclusion/implications:</w:t>
      </w:r>
      <w:r w:rsidRPr="00304674">
        <w:rPr>
          <w:rFonts w:cstheme="minorHAnsi"/>
          <w:color w:val="000000" w:themeColor="text1"/>
        </w:rPr>
        <w:t xml:space="preserve"> What are the larger implications of your findings, especially for the problem/gap identified in step 1?</w:t>
      </w:r>
    </w:p>
    <w:p w:rsidR="00752A85" w:rsidRPr="00304674" w:rsidRDefault="00752A85" w:rsidP="00752A85">
      <w:pPr>
        <w:pStyle w:val="ListParagraph"/>
        <w:numPr>
          <w:ilvl w:val="0"/>
          <w:numId w:val="1"/>
        </w:numPr>
        <w:rPr>
          <w:rFonts w:cstheme="minorHAnsi"/>
          <w:b/>
          <w:color w:val="000000" w:themeColor="text1"/>
        </w:rPr>
      </w:pPr>
      <w:r w:rsidRPr="00304674">
        <w:rPr>
          <w:rFonts w:cstheme="minorHAnsi"/>
          <w:b/>
          <w:color w:val="000000" w:themeColor="text1"/>
          <w:lang w:val="tr-TR"/>
        </w:rPr>
        <w:t>Key phrases and words</w:t>
      </w:r>
    </w:p>
    <w:p w:rsidR="00752A85" w:rsidRDefault="00752A85" w:rsidP="00752A85">
      <w:pPr>
        <w:rPr>
          <w:rStyle w:val="Hyperlink"/>
          <w:rFonts w:cstheme="minorHAnsi"/>
          <w:color w:val="000000" w:themeColor="text1"/>
        </w:rPr>
      </w:pPr>
      <w:r w:rsidRPr="00304674">
        <w:rPr>
          <w:rFonts w:cstheme="minorHAnsi"/>
          <w:color w:val="000000" w:themeColor="text1"/>
        </w:rPr>
        <w:t xml:space="preserve">Source: </w:t>
      </w:r>
      <w:hyperlink r:id="rId6" w:history="1">
        <w:r w:rsidRPr="00304674">
          <w:rPr>
            <w:rStyle w:val="Hyperlink"/>
            <w:rFonts w:cstheme="minorHAnsi"/>
            <w:color w:val="000000" w:themeColor="text1"/>
          </w:rPr>
          <w:t>http://hsp.berkeley.edu/sites/default/files/HOW%20TO%20WRITE%20AN%20ABSTRACT.pdf</w:t>
        </w:r>
      </w:hyperlink>
    </w:p>
    <w:p w:rsidR="00C3233C" w:rsidRPr="00C3233C" w:rsidRDefault="00C3233C" w:rsidP="00C3233C">
      <w:pPr>
        <w:pStyle w:val="Title"/>
        <w:rPr>
          <w:b/>
          <w:color w:val="FF0000"/>
          <w:sz w:val="50"/>
          <w:szCs w:val="50"/>
        </w:rPr>
      </w:pPr>
      <w:r w:rsidRPr="00C3233C">
        <w:rPr>
          <w:b/>
          <w:color w:val="FF0000"/>
          <w:sz w:val="50"/>
          <w:szCs w:val="50"/>
        </w:rPr>
        <w:t xml:space="preserve">HOW TO WRITE an ABSTRACT for a SEMINAR </w:t>
      </w:r>
    </w:p>
    <w:p w:rsidR="00C3233C" w:rsidRPr="00304674" w:rsidRDefault="00C3233C" w:rsidP="00E058F8">
      <w:pPr>
        <w:spacing w:after="0"/>
        <w:jc w:val="both"/>
        <w:rPr>
          <w:rFonts w:cstheme="minorHAnsi"/>
          <w:color w:val="000000" w:themeColor="text1"/>
        </w:rPr>
      </w:pPr>
      <w:r w:rsidRPr="00304674">
        <w:rPr>
          <w:rFonts w:cstheme="minorHAnsi"/>
          <w:b/>
          <w:color w:val="000000" w:themeColor="text1"/>
        </w:rPr>
        <w:t>1. Opening:</w:t>
      </w:r>
      <w:r w:rsidRPr="00304674">
        <w:rPr>
          <w:rFonts w:cstheme="minorHAnsi"/>
          <w:color w:val="000000" w:themeColor="text1"/>
        </w:rPr>
        <w:t xml:space="preserve"> This will be your most important line: "This lecture deals with…" rework and polish this sentence. It's your paper's and abstract's business card. </w:t>
      </w:r>
    </w:p>
    <w:p w:rsidR="00C3233C" w:rsidRPr="00304674" w:rsidRDefault="00C3233C" w:rsidP="00E058F8">
      <w:pPr>
        <w:spacing w:after="0"/>
        <w:jc w:val="both"/>
        <w:rPr>
          <w:rFonts w:cstheme="minorHAnsi"/>
          <w:color w:val="000000" w:themeColor="text1"/>
        </w:rPr>
      </w:pPr>
      <w:r w:rsidRPr="00304674">
        <w:rPr>
          <w:rFonts w:cstheme="minorHAnsi"/>
          <w:b/>
          <w:color w:val="000000" w:themeColor="text1"/>
        </w:rPr>
        <w:t>2. Main argument:</w:t>
      </w:r>
      <w:r w:rsidRPr="00304674">
        <w:rPr>
          <w:rFonts w:cstheme="minorHAnsi"/>
          <w:color w:val="000000" w:themeColor="text1"/>
        </w:rPr>
        <w:t xml:space="preserve"> "The main point of this lecture is..." </w:t>
      </w:r>
    </w:p>
    <w:p w:rsidR="00C3233C" w:rsidRPr="00304674" w:rsidRDefault="00C3233C" w:rsidP="00E058F8">
      <w:pPr>
        <w:spacing w:after="0"/>
        <w:jc w:val="both"/>
        <w:rPr>
          <w:rFonts w:cstheme="minorHAnsi"/>
          <w:color w:val="000000" w:themeColor="text1"/>
        </w:rPr>
      </w:pPr>
      <w:r w:rsidRPr="00304674">
        <w:rPr>
          <w:rFonts w:cstheme="minorHAnsi"/>
          <w:b/>
          <w:color w:val="000000" w:themeColor="text1"/>
        </w:rPr>
        <w:t>3. Innovation:</w:t>
      </w:r>
      <w:r w:rsidRPr="00304674">
        <w:rPr>
          <w:rFonts w:cstheme="minorHAnsi"/>
          <w:color w:val="000000" w:themeColor="text1"/>
        </w:rPr>
        <w:t xml:space="preserve"> Mention explicitly what is the main contribution of your paper. Is it innovative with its theory? </w:t>
      </w:r>
      <w:proofErr w:type="gramStart"/>
      <w:r w:rsidRPr="00304674">
        <w:rPr>
          <w:rFonts w:cstheme="minorHAnsi"/>
          <w:color w:val="000000" w:themeColor="text1"/>
        </w:rPr>
        <w:t>Practice?</w:t>
      </w:r>
      <w:proofErr w:type="gramEnd"/>
      <w:r w:rsidRPr="00304674">
        <w:rPr>
          <w:rFonts w:cstheme="minorHAnsi"/>
          <w:color w:val="000000" w:themeColor="text1"/>
        </w:rPr>
        <w:t xml:space="preserve"> </w:t>
      </w:r>
      <w:proofErr w:type="gramStart"/>
      <w:r w:rsidRPr="00304674">
        <w:rPr>
          <w:rFonts w:cstheme="minorHAnsi"/>
          <w:color w:val="000000" w:themeColor="text1"/>
        </w:rPr>
        <w:t>Methodology?</w:t>
      </w:r>
      <w:proofErr w:type="gramEnd"/>
      <w:r w:rsidRPr="00304674">
        <w:rPr>
          <w:rFonts w:cstheme="minorHAnsi"/>
          <w:color w:val="000000" w:themeColor="text1"/>
        </w:rPr>
        <w:t xml:space="preserve"> </w:t>
      </w:r>
    </w:p>
    <w:p w:rsidR="00C3233C" w:rsidRPr="00304674" w:rsidRDefault="00C3233C" w:rsidP="00E058F8">
      <w:pPr>
        <w:spacing w:after="0"/>
        <w:jc w:val="both"/>
        <w:rPr>
          <w:rFonts w:cstheme="minorHAnsi"/>
          <w:color w:val="000000" w:themeColor="text1"/>
        </w:rPr>
      </w:pPr>
      <w:r w:rsidRPr="00304674">
        <w:rPr>
          <w:rFonts w:cstheme="minorHAnsi"/>
          <w:b/>
          <w:color w:val="000000" w:themeColor="text1"/>
        </w:rPr>
        <w:t>4. Theory:</w:t>
      </w:r>
      <w:r w:rsidRPr="00304674">
        <w:rPr>
          <w:rFonts w:cstheme="minorHAnsi"/>
          <w:color w:val="000000" w:themeColor="text1"/>
        </w:rPr>
        <w:t xml:space="preserve"> Position the article in the scientific discourse. If you are not tight on space, you may want to add relevant references. </w:t>
      </w:r>
    </w:p>
    <w:p w:rsidR="00C3233C" w:rsidRPr="00304674" w:rsidRDefault="00C3233C" w:rsidP="00E058F8">
      <w:pPr>
        <w:spacing w:after="0"/>
        <w:jc w:val="both"/>
        <w:rPr>
          <w:rFonts w:cstheme="minorHAnsi"/>
          <w:color w:val="000000" w:themeColor="text1"/>
        </w:rPr>
      </w:pPr>
      <w:r w:rsidRPr="00304674">
        <w:rPr>
          <w:rFonts w:cstheme="minorHAnsi"/>
          <w:b/>
          <w:color w:val="000000" w:themeColor="text1"/>
        </w:rPr>
        <w:t>5. Methodology:</w:t>
      </w:r>
      <w:r w:rsidRPr="00304674">
        <w:rPr>
          <w:rFonts w:cstheme="minorHAnsi"/>
          <w:color w:val="000000" w:themeColor="text1"/>
        </w:rPr>
        <w:t xml:space="preserve"> Tell us how you executed your research. Is it Empiric/comparative/Quantitative/Qualitative? Briefly summarize the main stages and components (for instance: "300 newspaper items were surveyed" or "The data was taken from X database"). In some instances there is no point discussing methodology. </w:t>
      </w:r>
      <w:proofErr w:type="gramStart"/>
      <w:r w:rsidRPr="00304674">
        <w:rPr>
          <w:rFonts w:cstheme="minorHAnsi"/>
          <w:color w:val="000000" w:themeColor="text1"/>
        </w:rPr>
        <w:t>For example, in a purely theoretical paper.</w:t>
      </w:r>
      <w:proofErr w:type="gramEnd"/>
      <w:r w:rsidRPr="00304674">
        <w:rPr>
          <w:rFonts w:cstheme="minorHAnsi"/>
          <w:color w:val="000000" w:themeColor="text1"/>
        </w:rPr>
        <w:t xml:space="preserve"> </w:t>
      </w:r>
    </w:p>
    <w:p w:rsidR="00C3233C" w:rsidRPr="00304674" w:rsidRDefault="00C3233C" w:rsidP="00E058F8">
      <w:pPr>
        <w:spacing w:after="0"/>
        <w:jc w:val="both"/>
        <w:rPr>
          <w:rFonts w:cstheme="minorHAnsi"/>
          <w:color w:val="000000" w:themeColor="text1"/>
        </w:rPr>
      </w:pPr>
      <w:r w:rsidRPr="00304674">
        <w:rPr>
          <w:rFonts w:cstheme="minorHAnsi"/>
          <w:b/>
          <w:color w:val="000000" w:themeColor="text1"/>
        </w:rPr>
        <w:t>6. Interest:</w:t>
      </w:r>
      <w:r w:rsidRPr="00304674">
        <w:rPr>
          <w:rFonts w:cstheme="minorHAnsi"/>
          <w:color w:val="000000" w:themeColor="text1"/>
        </w:rPr>
        <w:t xml:space="preserve"> Try to incorporate somewhere in the article something humorous, witty, sophisticated or interesting. Don't overdo it, but don't leave the reader with a "dry" piece either. If you suspect the gimmick might not go over well, or that it may even cause resentment, you'd better not risk it. The title could be a good place to insert a word game or double meaning. </w:t>
      </w:r>
    </w:p>
    <w:p w:rsidR="00C3233C" w:rsidRDefault="00C3233C" w:rsidP="00E058F8">
      <w:pPr>
        <w:spacing w:after="0"/>
        <w:jc w:val="both"/>
        <w:rPr>
          <w:rFonts w:cstheme="minorHAnsi"/>
          <w:color w:val="000000" w:themeColor="text1"/>
        </w:rPr>
      </w:pPr>
      <w:r w:rsidRPr="00304674">
        <w:rPr>
          <w:rFonts w:cstheme="minorHAnsi"/>
          <w:b/>
          <w:color w:val="000000" w:themeColor="text1"/>
        </w:rPr>
        <w:t>7. Leave the abstract</w:t>
      </w:r>
      <w:r w:rsidRPr="00304674">
        <w:rPr>
          <w:rFonts w:cstheme="minorHAnsi"/>
          <w:color w:val="000000" w:themeColor="text1"/>
        </w:rPr>
        <w:t xml:space="preserve"> for a couple of days and then go back and read it with a fresh eye, as if someone who is not familiar with the paper was reading it. Don't think about yourself and the thoughts you've had while writing it. Instead, consider that the person reviewing your article has many more abstracts and papers to read, and he may be bored, tired or distracted. Give him or </w:t>
      </w:r>
      <w:proofErr w:type="gramStart"/>
      <w:r w:rsidRPr="00304674">
        <w:rPr>
          <w:rFonts w:cstheme="minorHAnsi"/>
          <w:color w:val="000000" w:themeColor="text1"/>
        </w:rPr>
        <w:t>her an</w:t>
      </w:r>
      <w:proofErr w:type="gramEnd"/>
      <w:r w:rsidRPr="00304674">
        <w:rPr>
          <w:rFonts w:cstheme="minorHAnsi"/>
          <w:color w:val="000000" w:themeColor="text1"/>
        </w:rPr>
        <w:t xml:space="preserve"> abstract that is clear and to the point. Let the reader understand in one read what your lecture is about. 8. When you finish, ask colleagues for their comments and feedback.</w:t>
      </w:r>
    </w:p>
    <w:p w:rsidR="00E058F8" w:rsidRPr="00304674" w:rsidRDefault="00E058F8" w:rsidP="00E058F8">
      <w:pPr>
        <w:spacing w:after="0"/>
        <w:jc w:val="both"/>
        <w:rPr>
          <w:rFonts w:cstheme="minorHAnsi"/>
          <w:color w:val="000000" w:themeColor="text1"/>
        </w:rPr>
      </w:pPr>
    </w:p>
    <w:p w:rsidR="00C3233C" w:rsidRDefault="008441C0" w:rsidP="00752A85">
      <w:pPr>
        <w:rPr>
          <w:rFonts w:cstheme="minorHAnsi"/>
          <w:color w:val="000000" w:themeColor="text1"/>
        </w:rPr>
      </w:pPr>
      <w:r>
        <w:rPr>
          <w:rFonts w:cstheme="minorHAnsi"/>
          <w:color w:val="000000" w:themeColor="text1"/>
        </w:rPr>
        <w:t xml:space="preserve">Source: </w:t>
      </w:r>
      <w:hyperlink r:id="rId7" w:history="1">
        <w:r w:rsidRPr="0017118A">
          <w:rPr>
            <w:rStyle w:val="Hyperlink"/>
            <w:rFonts w:cstheme="minorHAnsi"/>
          </w:rPr>
          <w:t>http://webcache.googleusercontent.com/search?q=cache:Mc58olVxbtcJ:gradcon.huji.ac.il/docs/Tips%2520on%2520how%2520to%2520write%2520an%2520abstract%2520for%2520the%2520seminar.pdf+&amp;cd=1&amp;hl=en&amp;ct=clnk&amp;gl=iq</w:t>
        </w:r>
      </w:hyperlink>
    </w:p>
    <w:p w:rsidR="008441C0" w:rsidRPr="00304674" w:rsidRDefault="008441C0" w:rsidP="00752A85">
      <w:pPr>
        <w:rPr>
          <w:rFonts w:cstheme="minorHAnsi"/>
          <w:color w:val="000000" w:themeColor="text1"/>
        </w:rPr>
      </w:pPr>
    </w:p>
    <w:p w:rsidR="00752A85" w:rsidRPr="00C3233C" w:rsidRDefault="00304674" w:rsidP="00C3233C">
      <w:pPr>
        <w:pStyle w:val="Heading1"/>
        <w:rPr>
          <w:color w:val="002060"/>
        </w:rPr>
      </w:pPr>
      <w:r w:rsidRPr="00C3233C">
        <w:rPr>
          <w:color w:val="002060"/>
        </w:rPr>
        <w:lastRenderedPageBreak/>
        <w:t>SAMPLE ABSTRACTS</w:t>
      </w:r>
    </w:p>
    <w:p w:rsidR="00C3233C" w:rsidRPr="00304674" w:rsidRDefault="00C3233C" w:rsidP="00C3233C">
      <w:pPr>
        <w:spacing w:before="100" w:beforeAutospacing="1" w:after="100" w:afterAutospacing="1" w:line="240" w:lineRule="auto"/>
        <w:rPr>
          <w:rFonts w:eastAsia="Times New Roman" w:cstheme="minorHAnsi"/>
          <w:color w:val="000000" w:themeColor="text1"/>
        </w:rPr>
      </w:pPr>
      <w:r w:rsidRPr="00304674">
        <w:rPr>
          <w:rFonts w:eastAsia="Times New Roman" w:cstheme="minorHAnsi"/>
          <w:b/>
          <w:bCs/>
          <w:color w:val="000000" w:themeColor="text1"/>
        </w:rPr>
        <w:t>ABSTRACT</w:t>
      </w:r>
      <w:r>
        <w:rPr>
          <w:rFonts w:eastAsia="Times New Roman" w:cstheme="minorHAnsi"/>
          <w:b/>
          <w:bCs/>
          <w:color w:val="000000" w:themeColor="text1"/>
        </w:rPr>
        <w:t xml:space="preserve"> -1</w:t>
      </w:r>
    </w:p>
    <w:p w:rsidR="00985511" w:rsidRPr="00304674" w:rsidRDefault="00985511" w:rsidP="00985511">
      <w:pPr>
        <w:spacing w:before="100" w:beforeAutospacing="1" w:after="100" w:afterAutospacing="1" w:line="240" w:lineRule="auto"/>
        <w:outlineLvl w:val="4"/>
        <w:rPr>
          <w:rFonts w:eastAsia="Times New Roman" w:cstheme="minorHAnsi"/>
          <w:b/>
          <w:bCs/>
          <w:color w:val="000000" w:themeColor="text1"/>
        </w:rPr>
      </w:pPr>
      <w:proofErr w:type="gramStart"/>
      <w:r w:rsidRPr="00304674">
        <w:rPr>
          <w:rFonts w:eastAsia="Times New Roman" w:cstheme="minorHAnsi"/>
          <w:b/>
          <w:bCs/>
          <w:color w:val="000000" w:themeColor="text1"/>
        </w:rPr>
        <w:t>T.I  -</w:t>
      </w:r>
      <w:proofErr w:type="gramEnd"/>
      <w:r w:rsidRPr="00304674">
        <w:rPr>
          <w:rFonts w:eastAsia="Times New Roman" w:cstheme="minorHAnsi"/>
          <w:b/>
          <w:bCs/>
          <w:color w:val="000000" w:themeColor="text1"/>
        </w:rPr>
        <w:t xml:space="preserve"> ISHIK UNIVERSITY -Erbil - Iraq</w:t>
      </w:r>
    </w:p>
    <w:p w:rsidR="00985511" w:rsidRPr="00304674" w:rsidRDefault="00985511" w:rsidP="00985511">
      <w:pPr>
        <w:spacing w:before="100" w:beforeAutospacing="1" w:after="100" w:afterAutospacing="1" w:line="240" w:lineRule="auto"/>
        <w:rPr>
          <w:rFonts w:eastAsia="Times New Roman" w:cstheme="minorHAnsi"/>
          <w:color w:val="000000" w:themeColor="text1"/>
        </w:rPr>
      </w:pPr>
      <w:r w:rsidRPr="00304674">
        <w:rPr>
          <w:rFonts w:eastAsia="Times New Roman" w:cstheme="minorHAnsi"/>
          <w:b/>
          <w:bCs/>
          <w:color w:val="000000" w:themeColor="text1"/>
        </w:rPr>
        <w:t>Topic: THE PROBLEMS THAT TEACHERS FACE WHEN TEACHING PHRASAL VERBS</w:t>
      </w:r>
    </w:p>
    <w:p w:rsidR="00985511" w:rsidRPr="00304674" w:rsidRDefault="00985511" w:rsidP="00985511">
      <w:pPr>
        <w:spacing w:before="100" w:beforeAutospacing="1" w:after="100" w:afterAutospacing="1" w:line="240" w:lineRule="auto"/>
        <w:outlineLvl w:val="4"/>
        <w:rPr>
          <w:rFonts w:eastAsia="Times New Roman" w:cstheme="minorHAnsi"/>
          <w:bCs/>
          <w:color w:val="000000" w:themeColor="text1"/>
        </w:rPr>
      </w:pPr>
      <w:r w:rsidRPr="00304674">
        <w:rPr>
          <w:rFonts w:eastAsia="Times New Roman" w:cstheme="minorHAnsi"/>
          <w:bCs/>
          <w:color w:val="000000" w:themeColor="text1"/>
        </w:rPr>
        <w:t>English, as a second language, teachers have problems about teaching phrasal verbs in English language. Based on the researches and experiences that I gained during my teaching, English language teachers can face serious problems about teaching the phrasal verbs. The aim of this presentation is to highlight the problems that teachers face and find the solutions to the problems.</w:t>
      </w:r>
    </w:p>
    <w:p w:rsidR="00985511" w:rsidRPr="00304674" w:rsidRDefault="00985511" w:rsidP="00752A85">
      <w:pPr>
        <w:rPr>
          <w:rFonts w:cstheme="minorHAnsi"/>
          <w:b/>
          <w:color w:val="000000" w:themeColor="text1"/>
        </w:rPr>
      </w:pPr>
      <w:r w:rsidRPr="00304674">
        <w:rPr>
          <w:rFonts w:cstheme="minorHAnsi"/>
          <w:b/>
          <w:color w:val="000000" w:themeColor="text1"/>
        </w:rPr>
        <w:t xml:space="preserve">KEY WORDS: </w:t>
      </w:r>
      <w:r w:rsidR="00C3233C">
        <w:rPr>
          <w:rFonts w:cstheme="minorHAnsi"/>
          <w:b/>
          <w:color w:val="000000" w:themeColor="text1"/>
        </w:rPr>
        <w:t xml:space="preserve"> English language second language, teaching phrasal verbs, research and experience, </w:t>
      </w:r>
    </w:p>
    <w:p w:rsidR="00C3233C" w:rsidRPr="00304674" w:rsidRDefault="00C3233C" w:rsidP="00C3233C">
      <w:pPr>
        <w:spacing w:before="100" w:beforeAutospacing="1" w:after="100" w:afterAutospacing="1" w:line="240" w:lineRule="auto"/>
        <w:rPr>
          <w:rFonts w:eastAsia="Times New Roman" w:cstheme="minorHAnsi"/>
          <w:color w:val="000000" w:themeColor="text1"/>
        </w:rPr>
      </w:pPr>
      <w:r w:rsidRPr="00304674">
        <w:rPr>
          <w:rFonts w:eastAsia="Times New Roman" w:cstheme="minorHAnsi"/>
          <w:b/>
          <w:bCs/>
          <w:color w:val="000000" w:themeColor="text1"/>
        </w:rPr>
        <w:t>ABSTRACT</w:t>
      </w:r>
      <w:r>
        <w:rPr>
          <w:rFonts w:eastAsia="Times New Roman" w:cstheme="minorHAnsi"/>
          <w:b/>
          <w:bCs/>
          <w:color w:val="000000" w:themeColor="text1"/>
        </w:rPr>
        <w:t xml:space="preserve"> -2</w:t>
      </w:r>
    </w:p>
    <w:p w:rsidR="00752A85" w:rsidRPr="00304674" w:rsidRDefault="00752A85" w:rsidP="00C3233C">
      <w:pPr>
        <w:rPr>
          <w:rFonts w:cstheme="minorHAnsi"/>
          <w:color w:val="000000" w:themeColor="text1"/>
        </w:rPr>
      </w:pPr>
      <w:r w:rsidRPr="00304674">
        <w:rPr>
          <w:rFonts w:cstheme="minorHAnsi"/>
          <w:color w:val="000000" w:themeColor="text1"/>
        </w:rPr>
        <w:t xml:space="preserve">Erin </w:t>
      </w:r>
      <w:proofErr w:type="spellStart"/>
      <w:r w:rsidRPr="00304674">
        <w:rPr>
          <w:rFonts w:cstheme="minorHAnsi"/>
          <w:color w:val="000000" w:themeColor="text1"/>
        </w:rPr>
        <w:t>Seavoy</w:t>
      </w:r>
      <w:proofErr w:type="spellEnd"/>
      <w:r w:rsidRPr="00304674">
        <w:rPr>
          <w:rFonts w:cstheme="minorHAnsi"/>
          <w:color w:val="000000" w:themeColor="text1"/>
        </w:rPr>
        <w:t xml:space="preserve">, Jennifer </w:t>
      </w:r>
      <w:proofErr w:type="spellStart"/>
      <w:r w:rsidRPr="00304674">
        <w:rPr>
          <w:rFonts w:cstheme="minorHAnsi"/>
          <w:color w:val="000000" w:themeColor="text1"/>
        </w:rPr>
        <w:t>Copus</w:t>
      </w:r>
      <w:proofErr w:type="spellEnd"/>
      <w:proofErr w:type="gramStart"/>
      <w:r w:rsidRPr="00304674">
        <w:rPr>
          <w:rFonts w:cstheme="minorHAnsi"/>
          <w:color w:val="000000" w:themeColor="text1"/>
        </w:rPr>
        <w:t>,  Erik</w:t>
      </w:r>
      <w:proofErr w:type="gramEnd"/>
      <w:r w:rsidRPr="00304674">
        <w:rPr>
          <w:rFonts w:cstheme="minorHAnsi"/>
          <w:color w:val="000000" w:themeColor="text1"/>
        </w:rPr>
        <w:t xml:space="preserve"> </w:t>
      </w:r>
      <w:proofErr w:type="spellStart"/>
      <w:r w:rsidRPr="00304674">
        <w:rPr>
          <w:rFonts w:cstheme="minorHAnsi"/>
          <w:color w:val="000000" w:themeColor="text1"/>
        </w:rPr>
        <w:t>Jonasson</w:t>
      </w:r>
      <w:proofErr w:type="spellEnd"/>
    </w:p>
    <w:p w:rsidR="00752A85" w:rsidRPr="00304674" w:rsidRDefault="00752A85" w:rsidP="00C3233C">
      <w:pPr>
        <w:rPr>
          <w:rFonts w:cstheme="minorHAnsi"/>
          <w:color w:val="000000" w:themeColor="text1"/>
        </w:rPr>
      </w:pPr>
      <w:r w:rsidRPr="00304674">
        <w:rPr>
          <w:rFonts w:cstheme="minorHAnsi"/>
          <w:color w:val="000000" w:themeColor="text1"/>
        </w:rPr>
        <w:t>Under the direction of Mark Largent, James Madison</w:t>
      </w:r>
    </w:p>
    <w:p w:rsidR="00C3233C" w:rsidRDefault="00C3233C" w:rsidP="00C3233C">
      <w:pPr>
        <w:pStyle w:val="Heading1"/>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 xml:space="preserve">Topic: </w:t>
      </w:r>
      <w:r w:rsidRPr="00304674">
        <w:rPr>
          <w:rFonts w:asciiTheme="minorHAnsi" w:hAnsiTheme="minorHAnsi" w:cstheme="minorHAnsi"/>
          <w:color w:val="000000" w:themeColor="text1"/>
          <w:sz w:val="22"/>
          <w:szCs w:val="22"/>
        </w:rPr>
        <w:t>Recycling in Michigan</w:t>
      </w:r>
    </w:p>
    <w:p w:rsidR="00C3233C" w:rsidRPr="00C3233C" w:rsidRDefault="00C3233C" w:rsidP="00C3233C"/>
    <w:p w:rsidR="006C711D" w:rsidRPr="00304674" w:rsidRDefault="00752A85" w:rsidP="00752A85">
      <w:pPr>
        <w:jc w:val="both"/>
        <w:rPr>
          <w:rFonts w:cstheme="minorHAnsi"/>
          <w:color w:val="000000" w:themeColor="text1"/>
        </w:rPr>
      </w:pPr>
      <w:r w:rsidRPr="00304674">
        <w:rPr>
          <w:rFonts w:cstheme="minorHAnsi"/>
          <w:color w:val="000000" w:themeColor="text1"/>
        </w:rPr>
        <w:t xml:space="preserve">Within our culture, </w:t>
      </w:r>
      <w:r w:rsidRPr="00304674">
        <w:rPr>
          <w:rFonts w:cstheme="minorHAnsi"/>
          <w:b/>
          <w:color w:val="000000" w:themeColor="text1"/>
        </w:rPr>
        <w:t>recycling is seen as an important way in which we can help preserve our wildlife and protect the earth for our children’s future.</w:t>
      </w:r>
      <w:r w:rsidRPr="00304674">
        <w:rPr>
          <w:rFonts w:cstheme="minorHAnsi"/>
          <w:color w:val="000000" w:themeColor="text1"/>
        </w:rPr>
        <w:t xml:space="preserve"> With this positive reputation (condition) and strong public interest it would be reasonable to believe that recycling programs are widely supported and funded throughout the state of Michigan. </w:t>
      </w:r>
      <w:r w:rsidRPr="00304674">
        <w:rPr>
          <w:rFonts w:cstheme="minorHAnsi"/>
          <w:b/>
          <w:color w:val="000000" w:themeColor="text1"/>
        </w:rPr>
        <w:t>However, this is not the reality.</w:t>
      </w:r>
      <w:r w:rsidRPr="00304674">
        <w:rPr>
          <w:rFonts w:cstheme="minorHAnsi"/>
          <w:color w:val="000000" w:themeColor="text1"/>
        </w:rPr>
        <w:t xml:space="preserve"> </w:t>
      </w:r>
      <w:r w:rsidRPr="00304674">
        <w:rPr>
          <w:rFonts w:cstheme="minorHAnsi"/>
          <w:b/>
          <w:color w:val="000000" w:themeColor="text1"/>
        </w:rPr>
        <w:t xml:space="preserve">Within our research we plan on investigating three prominent Michigan cities, Lansing, Detroit and Ann Arbor. </w:t>
      </w:r>
      <w:r w:rsidRPr="00304674">
        <w:rPr>
          <w:rFonts w:cstheme="minorHAnsi"/>
          <w:color w:val="000000" w:themeColor="text1"/>
        </w:rPr>
        <w:t>Each city has its own recycling history and we are delving into the legislation and statics surrounding the emergence, or absence of a recycling program in each city. We hope to discover trends which point to why some cities have become more involved in the recycling phenomenon. We seek to determine what types of economic, social and political conditions are necessary in order for a city to introduce and fund a comprehensive recycling program.</w:t>
      </w:r>
    </w:p>
    <w:p w:rsidR="00985511" w:rsidRPr="00304674" w:rsidRDefault="00985511" w:rsidP="00985511">
      <w:pPr>
        <w:rPr>
          <w:rFonts w:cstheme="minorHAnsi"/>
          <w:b/>
          <w:color w:val="000000" w:themeColor="text1"/>
        </w:rPr>
      </w:pPr>
      <w:r w:rsidRPr="00304674">
        <w:rPr>
          <w:rFonts w:cstheme="minorHAnsi"/>
          <w:b/>
          <w:color w:val="000000" w:themeColor="text1"/>
        </w:rPr>
        <w:t xml:space="preserve">KEY WORDS: </w:t>
      </w:r>
      <w:r w:rsidR="008441C0">
        <w:rPr>
          <w:rFonts w:cstheme="minorHAnsi"/>
          <w:b/>
          <w:color w:val="000000" w:themeColor="text1"/>
        </w:rPr>
        <w:t>recycle, protect earth, Michigan, recycling program, economic-social- political conditions</w:t>
      </w:r>
    </w:p>
    <w:p w:rsidR="00752A85" w:rsidRPr="00304674" w:rsidRDefault="00752A85" w:rsidP="00752A85">
      <w:pPr>
        <w:jc w:val="both"/>
        <w:rPr>
          <w:rFonts w:cstheme="minorHAnsi"/>
          <w:color w:val="000000" w:themeColor="text1"/>
        </w:rPr>
      </w:pPr>
    </w:p>
    <w:p w:rsidR="00304674" w:rsidRDefault="00304674" w:rsidP="00592F83">
      <w:pPr>
        <w:jc w:val="both"/>
        <w:rPr>
          <w:rFonts w:cstheme="minorHAnsi"/>
          <w:b/>
          <w:color w:val="000000" w:themeColor="text1"/>
        </w:rPr>
      </w:pPr>
    </w:p>
    <w:p w:rsidR="00E058F8" w:rsidRDefault="00E058F8" w:rsidP="00592F83">
      <w:pPr>
        <w:jc w:val="both"/>
        <w:rPr>
          <w:rFonts w:cstheme="minorHAnsi"/>
          <w:b/>
          <w:color w:val="000000" w:themeColor="text1"/>
        </w:rPr>
      </w:pPr>
    </w:p>
    <w:p w:rsidR="00E058F8" w:rsidRDefault="00E058F8" w:rsidP="00592F83">
      <w:pPr>
        <w:jc w:val="both"/>
        <w:rPr>
          <w:rFonts w:cstheme="minorHAnsi"/>
          <w:b/>
          <w:color w:val="000000" w:themeColor="text1"/>
        </w:rPr>
      </w:pPr>
    </w:p>
    <w:p w:rsidR="00E058F8" w:rsidRDefault="00E058F8" w:rsidP="00592F83">
      <w:pPr>
        <w:jc w:val="both"/>
        <w:rPr>
          <w:rFonts w:cstheme="minorHAnsi"/>
          <w:b/>
          <w:color w:val="000000" w:themeColor="text1"/>
        </w:rPr>
      </w:pPr>
    </w:p>
    <w:p w:rsidR="00E058F8" w:rsidRPr="00304674" w:rsidRDefault="00E058F8" w:rsidP="00592F83">
      <w:pPr>
        <w:jc w:val="both"/>
        <w:rPr>
          <w:rFonts w:cstheme="minorHAnsi"/>
          <w:b/>
          <w:color w:val="000000" w:themeColor="text1"/>
        </w:rPr>
      </w:pPr>
      <w:bookmarkStart w:id="0" w:name="_GoBack"/>
      <w:bookmarkEnd w:id="0"/>
    </w:p>
    <w:p w:rsidR="00304674" w:rsidRPr="00304674" w:rsidRDefault="00304674" w:rsidP="00304674">
      <w:pPr>
        <w:pStyle w:val="Title"/>
        <w:rPr>
          <w:rFonts w:asciiTheme="minorHAnsi" w:hAnsiTheme="minorHAnsi" w:cstheme="minorHAnsi"/>
          <w:color w:val="FF0000"/>
          <w:sz w:val="22"/>
          <w:szCs w:val="22"/>
        </w:rPr>
      </w:pPr>
    </w:p>
    <w:p w:rsidR="00304674" w:rsidRPr="00304674" w:rsidRDefault="00304674" w:rsidP="00304674">
      <w:pPr>
        <w:pStyle w:val="Title"/>
        <w:rPr>
          <w:rFonts w:asciiTheme="minorHAnsi" w:hAnsiTheme="minorHAnsi" w:cstheme="minorHAnsi"/>
          <w:color w:val="FF0000"/>
          <w:sz w:val="22"/>
          <w:szCs w:val="22"/>
        </w:rPr>
      </w:pPr>
    </w:p>
    <w:p w:rsidR="008441C0" w:rsidRPr="00304674" w:rsidRDefault="008441C0" w:rsidP="008441C0">
      <w:pPr>
        <w:spacing w:before="100" w:beforeAutospacing="1" w:after="100" w:afterAutospacing="1" w:line="240" w:lineRule="auto"/>
        <w:rPr>
          <w:rFonts w:eastAsia="Times New Roman" w:cstheme="minorHAnsi"/>
          <w:color w:val="000000" w:themeColor="text1"/>
        </w:rPr>
      </w:pPr>
      <w:r w:rsidRPr="00304674">
        <w:rPr>
          <w:rFonts w:eastAsia="Times New Roman" w:cstheme="minorHAnsi"/>
          <w:b/>
          <w:bCs/>
          <w:color w:val="000000" w:themeColor="text1"/>
        </w:rPr>
        <w:lastRenderedPageBreak/>
        <w:t>ABSTRACT</w:t>
      </w:r>
      <w:r>
        <w:rPr>
          <w:rFonts w:eastAsia="Times New Roman" w:cstheme="minorHAnsi"/>
          <w:b/>
          <w:bCs/>
          <w:color w:val="000000" w:themeColor="text1"/>
        </w:rPr>
        <w:t xml:space="preserve"> -3</w:t>
      </w:r>
    </w:p>
    <w:p w:rsidR="00592F83" w:rsidRPr="00304674" w:rsidRDefault="00304674" w:rsidP="00592F83">
      <w:pPr>
        <w:jc w:val="both"/>
        <w:rPr>
          <w:rFonts w:cstheme="minorHAnsi"/>
          <w:b/>
          <w:color w:val="000000" w:themeColor="text1"/>
        </w:rPr>
      </w:pPr>
      <w:proofErr w:type="spellStart"/>
      <w:r w:rsidRPr="00304674">
        <w:rPr>
          <w:rFonts w:cstheme="minorHAnsi"/>
          <w:b/>
          <w:color w:val="000000" w:themeColor="text1"/>
        </w:rPr>
        <w:t>Deniz</w:t>
      </w:r>
      <w:proofErr w:type="spellEnd"/>
      <w:r w:rsidRPr="00304674">
        <w:rPr>
          <w:rFonts w:cstheme="minorHAnsi"/>
          <w:b/>
          <w:color w:val="000000" w:themeColor="text1"/>
        </w:rPr>
        <w:t xml:space="preserve"> TUZLA &amp; Pınar GANI</w:t>
      </w:r>
      <w:r w:rsidR="00592F83" w:rsidRPr="00304674">
        <w:rPr>
          <w:rFonts w:cstheme="minorHAnsi"/>
          <w:b/>
          <w:color w:val="000000" w:themeColor="text1"/>
        </w:rPr>
        <w:t>Ç</w:t>
      </w:r>
    </w:p>
    <w:p w:rsidR="00592F83" w:rsidRPr="00304674" w:rsidRDefault="00592F83" w:rsidP="00592F83">
      <w:pPr>
        <w:jc w:val="both"/>
        <w:rPr>
          <w:rFonts w:cstheme="minorHAnsi"/>
          <w:color w:val="000000" w:themeColor="text1"/>
        </w:rPr>
      </w:pPr>
      <w:proofErr w:type="spellStart"/>
      <w:r w:rsidRPr="00304674">
        <w:rPr>
          <w:rFonts w:cstheme="minorHAnsi"/>
          <w:color w:val="000000" w:themeColor="text1"/>
        </w:rPr>
        <w:t>Bahçesehir</w:t>
      </w:r>
      <w:proofErr w:type="spellEnd"/>
      <w:r w:rsidRPr="00304674">
        <w:rPr>
          <w:rFonts w:cstheme="minorHAnsi"/>
          <w:color w:val="000000" w:themeColor="text1"/>
        </w:rPr>
        <w:t xml:space="preserve"> </w:t>
      </w:r>
      <w:proofErr w:type="spellStart"/>
      <w:r w:rsidRPr="00304674">
        <w:rPr>
          <w:rFonts w:cstheme="minorHAnsi"/>
          <w:color w:val="000000" w:themeColor="text1"/>
        </w:rPr>
        <w:t>Florya</w:t>
      </w:r>
      <w:proofErr w:type="spellEnd"/>
      <w:r w:rsidRPr="00304674">
        <w:rPr>
          <w:rFonts w:cstheme="minorHAnsi"/>
          <w:color w:val="000000" w:themeColor="text1"/>
        </w:rPr>
        <w:t xml:space="preserve"> College, Istanbul TURKEY</w:t>
      </w:r>
    </w:p>
    <w:p w:rsidR="00BC0A27" w:rsidRPr="00304674" w:rsidRDefault="008441C0" w:rsidP="00592F83">
      <w:pPr>
        <w:jc w:val="both"/>
        <w:rPr>
          <w:rFonts w:cstheme="minorHAnsi"/>
          <w:color w:val="000000" w:themeColor="text1"/>
        </w:rPr>
      </w:pPr>
      <w:r>
        <w:rPr>
          <w:rFonts w:cstheme="minorHAnsi"/>
          <w:b/>
          <w:color w:val="000000" w:themeColor="text1"/>
        </w:rPr>
        <w:t xml:space="preserve">Topic: </w:t>
      </w:r>
      <w:r w:rsidR="00592F83" w:rsidRPr="00304674">
        <w:rPr>
          <w:rFonts w:cstheme="minorHAnsi"/>
          <w:color w:val="000000" w:themeColor="text1"/>
        </w:rPr>
        <w:t>The Techie Teachers for Digital Natives</w:t>
      </w:r>
    </w:p>
    <w:p w:rsidR="00592F83" w:rsidRPr="00304674" w:rsidRDefault="008441C0" w:rsidP="00592F83">
      <w:pPr>
        <w:jc w:val="both"/>
        <w:rPr>
          <w:rFonts w:cstheme="minorHAnsi"/>
          <w:color w:val="000000" w:themeColor="text1"/>
        </w:rPr>
      </w:pPr>
      <w:r w:rsidRPr="00304674">
        <w:rPr>
          <w:rFonts w:cstheme="minorHAnsi"/>
          <w:color w:val="000000" w:themeColor="text1"/>
        </w:rPr>
        <w:t xml:space="preserve"> </w:t>
      </w:r>
      <w:r w:rsidR="00592F83" w:rsidRPr="00304674">
        <w:rPr>
          <w:rFonts w:cstheme="minorHAnsi"/>
          <w:color w:val="000000" w:themeColor="text1"/>
        </w:rPr>
        <w:t>“Technology will not replace teachers, but teachers who understand technology will replace those who do not.” (Ray Clifford) The aims of this workshop are to articulate a set of practical ideas to develop the teacher’s IT competences, and to motivate the teachers to integrate the use of IT systems into their classrooms. The participants of this workshop will acquire an understanding of a wide range of examples of new technologies and social software</w:t>
      </w:r>
    </w:p>
    <w:p w:rsidR="00BC0A27" w:rsidRPr="00304674" w:rsidRDefault="00592F83" w:rsidP="00592F83">
      <w:pPr>
        <w:jc w:val="both"/>
        <w:rPr>
          <w:rFonts w:cstheme="minorHAnsi"/>
          <w:color w:val="000000" w:themeColor="text1"/>
        </w:rPr>
      </w:pPr>
      <w:proofErr w:type="gramStart"/>
      <w:r w:rsidRPr="00304674">
        <w:rPr>
          <w:rFonts w:cstheme="minorHAnsi"/>
          <w:color w:val="000000" w:themeColor="text1"/>
        </w:rPr>
        <w:t>known</w:t>
      </w:r>
      <w:proofErr w:type="gramEnd"/>
      <w:r w:rsidRPr="00304674">
        <w:rPr>
          <w:rFonts w:cstheme="minorHAnsi"/>
          <w:color w:val="000000" w:themeColor="text1"/>
        </w:rPr>
        <w:t xml:space="preserve"> as Web 2.0 such as blogs, </w:t>
      </w:r>
      <w:proofErr w:type="spellStart"/>
      <w:r w:rsidRPr="00304674">
        <w:rPr>
          <w:rFonts w:cstheme="minorHAnsi"/>
          <w:color w:val="000000" w:themeColor="text1"/>
        </w:rPr>
        <w:t>flickr</w:t>
      </w:r>
      <w:proofErr w:type="spellEnd"/>
      <w:r w:rsidRPr="00304674">
        <w:rPr>
          <w:rFonts w:cstheme="minorHAnsi"/>
          <w:color w:val="000000" w:themeColor="text1"/>
        </w:rPr>
        <w:t xml:space="preserve">, wikis, del.icio.us </w:t>
      </w:r>
      <w:proofErr w:type="spellStart"/>
      <w:r w:rsidRPr="00304674">
        <w:rPr>
          <w:rFonts w:cstheme="minorHAnsi"/>
          <w:color w:val="000000" w:themeColor="text1"/>
        </w:rPr>
        <w:t>etc</w:t>
      </w:r>
      <w:proofErr w:type="spellEnd"/>
      <w:r w:rsidRPr="00304674">
        <w:rPr>
          <w:rFonts w:cstheme="minorHAnsi"/>
          <w:color w:val="000000" w:themeColor="text1"/>
        </w:rPr>
        <w:t xml:space="preserve"> and options for using them in their own classrooms. At the end of this session teachers will be able to acquire and maintain basic skills and knowledge in language E-</w:t>
      </w:r>
      <w:proofErr w:type="spellStart"/>
      <w:r w:rsidRPr="00304674">
        <w:rPr>
          <w:rFonts w:cstheme="minorHAnsi"/>
          <w:color w:val="000000" w:themeColor="text1"/>
        </w:rPr>
        <w:t>ducation</w:t>
      </w:r>
      <w:proofErr w:type="spellEnd"/>
      <w:r w:rsidRPr="00304674">
        <w:rPr>
          <w:rFonts w:cstheme="minorHAnsi"/>
          <w:color w:val="000000" w:themeColor="text1"/>
        </w:rPr>
        <w:t>. Are you ready to be a Techie Teacher for Digital Natives? If you are, do not hesitate to attend this enjoyable session.</w:t>
      </w:r>
    </w:p>
    <w:p w:rsidR="00985511" w:rsidRPr="00304674" w:rsidRDefault="00985511" w:rsidP="00985511">
      <w:pPr>
        <w:jc w:val="both"/>
        <w:rPr>
          <w:rFonts w:cstheme="minorHAnsi"/>
          <w:color w:val="000000" w:themeColor="text1"/>
        </w:rPr>
      </w:pPr>
      <w:r w:rsidRPr="00304674">
        <w:rPr>
          <w:rFonts w:cstheme="minorHAnsi"/>
          <w:color w:val="000000" w:themeColor="text1"/>
        </w:rPr>
        <w:t>INTERESTING WAYS OF MOTIVATING LEARNERS</w:t>
      </w:r>
    </w:p>
    <w:p w:rsidR="00BC0A27" w:rsidRDefault="00985511" w:rsidP="00985511">
      <w:pPr>
        <w:jc w:val="both"/>
        <w:rPr>
          <w:rFonts w:cstheme="minorHAnsi"/>
          <w:color w:val="000000" w:themeColor="text1"/>
        </w:rPr>
      </w:pPr>
      <w:r w:rsidRPr="00304674">
        <w:rPr>
          <w:rFonts w:cstheme="minorHAnsi"/>
          <w:color w:val="000000" w:themeColor="text1"/>
        </w:rPr>
        <w:t xml:space="preserve">Motivating learners is at the heart of language teaching, a responsibility which mostly falls on the shoulders of the teachers. The speech will list and explain several practical ways of motivating learners, each of which could be suitable for various age groups. Among them are </w:t>
      </w:r>
      <w:proofErr w:type="spellStart"/>
      <w:r w:rsidRPr="00304674">
        <w:rPr>
          <w:rFonts w:cstheme="minorHAnsi"/>
          <w:color w:val="000000" w:themeColor="text1"/>
        </w:rPr>
        <w:t>story telling</w:t>
      </w:r>
      <w:proofErr w:type="spellEnd"/>
      <w:r w:rsidRPr="00304674">
        <w:rPr>
          <w:rFonts w:cstheme="minorHAnsi"/>
          <w:color w:val="000000" w:themeColor="text1"/>
        </w:rPr>
        <w:t xml:space="preserve">, nursery rhymes, staging a play, fairy tales, excursions to historic places, arts galleries, and places of culture, music chorus, e-mail groups, silent video clips, poetry, introducing another language, and language of football.  </w:t>
      </w:r>
    </w:p>
    <w:p w:rsidR="00E058F8" w:rsidRPr="00304674" w:rsidRDefault="00E058F8" w:rsidP="00E058F8">
      <w:pPr>
        <w:spacing w:before="100" w:beforeAutospacing="1" w:after="100" w:afterAutospacing="1" w:line="240" w:lineRule="auto"/>
        <w:rPr>
          <w:rFonts w:eastAsia="Times New Roman" w:cstheme="minorHAnsi"/>
          <w:color w:val="000000" w:themeColor="text1"/>
        </w:rPr>
      </w:pPr>
      <w:r w:rsidRPr="00304674">
        <w:rPr>
          <w:rFonts w:eastAsia="Times New Roman" w:cstheme="minorHAnsi"/>
          <w:b/>
          <w:bCs/>
          <w:color w:val="000000" w:themeColor="text1"/>
        </w:rPr>
        <w:t>ABSTRACT</w:t>
      </w:r>
      <w:r>
        <w:rPr>
          <w:rFonts w:eastAsia="Times New Roman" w:cstheme="minorHAnsi"/>
          <w:b/>
          <w:bCs/>
          <w:color w:val="000000" w:themeColor="text1"/>
        </w:rPr>
        <w:t xml:space="preserve"> -</w:t>
      </w:r>
      <w:r>
        <w:rPr>
          <w:rFonts w:eastAsia="Times New Roman" w:cstheme="minorHAnsi"/>
          <w:b/>
          <w:bCs/>
          <w:color w:val="000000" w:themeColor="text1"/>
        </w:rPr>
        <w:t>4</w:t>
      </w:r>
    </w:p>
    <w:p w:rsidR="00E058F8" w:rsidRPr="00304674" w:rsidRDefault="00E058F8" w:rsidP="00E058F8">
      <w:pPr>
        <w:autoSpaceDE w:val="0"/>
        <w:autoSpaceDN w:val="0"/>
        <w:adjustRightInd w:val="0"/>
        <w:spacing w:after="0" w:line="240" w:lineRule="auto"/>
        <w:rPr>
          <w:rFonts w:eastAsia="SegoeUI,Bold" w:cstheme="minorHAnsi"/>
          <w:b/>
          <w:bCs/>
          <w:color w:val="003366"/>
        </w:rPr>
      </w:pPr>
      <w:proofErr w:type="spellStart"/>
      <w:r w:rsidRPr="00304674">
        <w:rPr>
          <w:rFonts w:eastAsia="SegoeUI,Bold" w:cstheme="minorHAnsi"/>
          <w:b/>
          <w:bCs/>
          <w:color w:val="003366"/>
        </w:rPr>
        <w:t>Elna</w:t>
      </w:r>
      <w:proofErr w:type="spellEnd"/>
      <w:r w:rsidRPr="00304674">
        <w:rPr>
          <w:rFonts w:eastAsia="SegoeUI,Bold" w:cstheme="minorHAnsi"/>
          <w:b/>
          <w:bCs/>
          <w:color w:val="003366"/>
        </w:rPr>
        <w:t xml:space="preserve"> COETZER</w:t>
      </w:r>
      <w:r>
        <w:rPr>
          <w:rFonts w:eastAsia="SegoeUI,Bold" w:cstheme="minorHAnsi"/>
          <w:b/>
          <w:bCs/>
          <w:color w:val="003366"/>
        </w:rPr>
        <w:t xml:space="preserve">, </w:t>
      </w:r>
      <w:r w:rsidRPr="00304674">
        <w:rPr>
          <w:rFonts w:eastAsia="SegoeUI,Bold" w:cstheme="minorHAnsi"/>
          <w:b/>
          <w:bCs/>
          <w:color w:val="003366"/>
        </w:rPr>
        <w:t>Cambridge University Press</w:t>
      </w:r>
    </w:p>
    <w:p w:rsidR="00E058F8" w:rsidRPr="00E058F8" w:rsidRDefault="00E058F8" w:rsidP="00E058F8">
      <w:pPr>
        <w:autoSpaceDE w:val="0"/>
        <w:autoSpaceDN w:val="0"/>
        <w:adjustRightInd w:val="0"/>
        <w:spacing w:after="0" w:line="240" w:lineRule="auto"/>
        <w:rPr>
          <w:rFonts w:eastAsia="SegoeUI,Bold" w:cstheme="minorHAnsi"/>
          <w:b/>
          <w:iCs/>
          <w:color w:val="000000" w:themeColor="text1"/>
        </w:rPr>
      </w:pPr>
    </w:p>
    <w:p w:rsidR="00E058F8" w:rsidRPr="00E058F8" w:rsidRDefault="00E058F8" w:rsidP="00E058F8">
      <w:pPr>
        <w:autoSpaceDE w:val="0"/>
        <w:autoSpaceDN w:val="0"/>
        <w:adjustRightInd w:val="0"/>
        <w:spacing w:after="0" w:line="240" w:lineRule="auto"/>
        <w:rPr>
          <w:rFonts w:eastAsia="SegoeUI,Bold" w:cstheme="minorHAnsi"/>
          <w:b/>
          <w:iCs/>
          <w:color w:val="000000" w:themeColor="text1"/>
        </w:rPr>
      </w:pPr>
      <w:r w:rsidRPr="00E058F8">
        <w:rPr>
          <w:rFonts w:eastAsia="SegoeUI,Bold" w:cstheme="minorHAnsi"/>
          <w:b/>
          <w:iCs/>
          <w:color w:val="000000" w:themeColor="text1"/>
        </w:rPr>
        <w:t xml:space="preserve">Topic: </w:t>
      </w:r>
      <w:r w:rsidRPr="00E058F8">
        <w:rPr>
          <w:rFonts w:eastAsia="SegoeUI,Bold" w:cstheme="minorHAnsi"/>
          <w:b/>
          <w:iCs/>
          <w:color w:val="000000" w:themeColor="text1"/>
        </w:rPr>
        <w:t>Building Community</w:t>
      </w:r>
    </w:p>
    <w:p w:rsidR="00E058F8" w:rsidRDefault="00E058F8" w:rsidP="00E058F8">
      <w:pPr>
        <w:autoSpaceDE w:val="0"/>
        <w:autoSpaceDN w:val="0"/>
        <w:adjustRightInd w:val="0"/>
        <w:spacing w:after="0" w:line="240" w:lineRule="auto"/>
        <w:rPr>
          <w:rFonts w:eastAsia="SegoeUI" w:cstheme="minorHAnsi"/>
          <w:color w:val="FF0000"/>
        </w:rPr>
      </w:pPr>
    </w:p>
    <w:p w:rsidR="00E058F8" w:rsidRPr="00304674" w:rsidRDefault="00E058F8" w:rsidP="00E058F8">
      <w:pPr>
        <w:autoSpaceDE w:val="0"/>
        <w:autoSpaceDN w:val="0"/>
        <w:adjustRightInd w:val="0"/>
        <w:spacing w:after="0" w:line="240" w:lineRule="auto"/>
        <w:rPr>
          <w:rFonts w:eastAsia="SegoeUI" w:cstheme="minorHAnsi"/>
          <w:color w:val="000000"/>
        </w:rPr>
      </w:pPr>
      <w:r w:rsidRPr="00304674">
        <w:rPr>
          <w:rFonts w:eastAsia="SegoeUI" w:cstheme="minorHAnsi"/>
          <w:color w:val="FF0000"/>
        </w:rPr>
        <w:t xml:space="preserve">Building community is </w:t>
      </w:r>
      <w:r w:rsidRPr="00304674">
        <w:rPr>
          <w:rFonts w:eastAsia="SegoeUI" w:cstheme="minorHAnsi"/>
          <w:color w:val="000000"/>
          <w:highlight w:val="yellow"/>
        </w:rPr>
        <w:t>a very important part of</w:t>
      </w:r>
      <w:r w:rsidRPr="00304674">
        <w:rPr>
          <w:rFonts w:eastAsia="SegoeUI" w:cstheme="minorHAnsi"/>
          <w:color w:val="000000"/>
        </w:rPr>
        <w:t xml:space="preserve"> </w:t>
      </w:r>
      <w:r w:rsidRPr="00304674">
        <w:rPr>
          <w:rFonts w:eastAsia="SegoeUI" w:cstheme="minorHAnsi"/>
          <w:color w:val="FF0000"/>
        </w:rPr>
        <w:t>working in a classroom</w:t>
      </w:r>
      <w:r w:rsidRPr="00304674">
        <w:rPr>
          <w:rFonts w:eastAsia="SegoeUI" w:cstheme="minorHAnsi"/>
          <w:color w:val="000000"/>
        </w:rPr>
        <w:t>.  (PROBLEM)</w:t>
      </w:r>
    </w:p>
    <w:p w:rsidR="00E058F8" w:rsidRPr="00304674" w:rsidRDefault="00E058F8" w:rsidP="00E058F8">
      <w:pPr>
        <w:autoSpaceDE w:val="0"/>
        <w:autoSpaceDN w:val="0"/>
        <w:adjustRightInd w:val="0"/>
        <w:spacing w:after="0" w:line="240" w:lineRule="auto"/>
        <w:rPr>
          <w:rFonts w:eastAsia="SegoeUI" w:cstheme="minorHAnsi"/>
          <w:color w:val="000000"/>
        </w:rPr>
      </w:pPr>
      <w:r w:rsidRPr="00304674">
        <w:rPr>
          <w:rFonts w:eastAsia="SegoeUI" w:cstheme="minorHAnsi"/>
          <w:color w:val="000000"/>
        </w:rPr>
        <w:t xml:space="preserve">In this workshop, </w:t>
      </w:r>
      <w:r w:rsidRPr="00304674">
        <w:rPr>
          <w:rFonts w:eastAsia="SegoeUI" w:cstheme="minorHAnsi"/>
          <w:color w:val="000000"/>
          <w:highlight w:val="yellow"/>
        </w:rPr>
        <w:t>we will look at/analyze/ talk about/ give short talk/</w:t>
      </w:r>
      <w:r w:rsidRPr="00304674">
        <w:rPr>
          <w:rFonts w:eastAsia="SegoeUI" w:cstheme="minorHAnsi"/>
          <w:color w:val="000000"/>
        </w:rPr>
        <w:t xml:space="preserve"> ways </w:t>
      </w:r>
      <w:r w:rsidRPr="00304674">
        <w:rPr>
          <w:rFonts w:eastAsia="SegoeUI" w:cstheme="minorHAnsi"/>
          <w:color w:val="FF0000"/>
        </w:rPr>
        <w:t xml:space="preserve">how we can build community in the classroom. </w:t>
      </w:r>
      <w:r w:rsidRPr="00304674">
        <w:rPr>
          <w:rFonts w:eastAsia="SegoeUI" w:cstheme="minorHAnsi"/>
          <w:color w:val="000000"/>
        </w:rPr>
        <w:t xml:space="preserve">(AIM OF THE WORKSHOP) </w:t>
      </w:r>
    </w:p>
    <w:p w:rsidR="00E058F8" w:rsidRPr="00304674" w:rsidRDefault="00E058F8" w:rsidP="00E058F8">
      <w:pPr>
        <w:autoSpaceDE w:val="0"/>
        <w:autoSpaceDN w:val="0"/>
        <w:adjustRightInd w:val="0"/>
        <w:spacing w:after="0" w:line="240" w:lineRule="auto"/>
        <w:rPr>
          <w:rFonts w:eastAsia="SegoeUI" w:cstheme="minorHAnsi"/>
          <w:color w:val="000000"/>
        </w:rPr>
      </w:pPr>
      <w:r w:rsidRPr="00304674">
        <w:rPr>
          <w:rFonts w:eastAsia="SegoeUI" w:cstheme="minorHAnsi"/>
          <w:color w:val="000000"/>
          <w:highlight w:val="yellow"/>
        </w:rPr>
        <w:t>We will talk about</w:t>
      </w:r>
      <w:r w:rsidRPr="00304674">
        <w:rPr>
          <w:rFonts w:eastAsia="SegoeUI" w:cstheme="minorHAnsi"/>
          <w:color w:val="000000"/>
        </w:rPr>
        <w:t xml:space="preserve"> </w:t>
      </w:r>
      <w:r w:rsidRPr="00304674">
        <w:rPr>
          <w:rFonts w:eastAsia="SegoeUI" w:cstheme="minorHAnsi"/>
          <w:color w:val="FF0000"/>
        </w:rPr>
        <w:t>confidence building, motivation</w:t>
      </w:r>
      <w:r w:rsidRPr="00304674">
        <w:rPr>
          <w:rFonts w:eastAsia="SegoeUI" w:cstheme="minorHAnsi"/>
          <w:color w:val="000000"/>
        </w:rPr>
        <w:t xml:space="preserve"> and </w:t>
      </w:r>
      <w:r w:rsidRPr="00304674">
        <w:rPr>
          <w:rFonts w:eastAsia="SegoeUI" w:cstheme="minorHAnsi"/>
          <w:color w:val="FF0000"/>
        </w:rPr>
        <w:t xml:space="preserve">team work. </w:t>
      </w:r>
    </w:p>
    <w:p w:rsidR="00E058F8" w:rsidRPr="00304674" w:rsidRDefault="00E058F8" w:rsidP="00E058F8">
      <w:pPr>
        <w:autoSpaceDE w:val="0"/>
        <w:autoSpaceDN w:val="0"/>
        <w:adjustRightInd w:val="0"/>
        <w:spacing w:after="0" w:line="240" w:lineRule="auto"/>
        <w:rPr>
          <w:rFonts w:eastAsia="SegoeUI" w:cstheme="minorHAnsi"/>
          <w:color w:val="000000"/>
        </w:rPr>
      </w:pPr>
      <w:r w:rsidRPr="00304674">
        <w:rPr>
          <w:rFonts w:eastAsia="SegoeUI" w:cstheme="minorHAnsi"/>
          <w:color w:val="000000"/>
          <w:highlight w:val="yellow"/>
        </w:rPr>
        <w:t>We will also look at</w:t>
      </w:r>
      <w:r w:rsidRPr="00304674">
        <w:rPr>
          <w:rFonts w:eastAsia="SegoeUI" w:cstheme="minorHAnsi"/>
          <w:color w:val="000000"/>
        </w:rPr>
        <w:t xml:space="preserve"> the role of the teacher within the community and consider a number of aspects that can develop a stronger feeling of community or group in the class. </w:t>
      </w:r>
    </w:p>
    <w:p w:rsidR="00E058F8" w:rsidRPr="00304674" w:rsidRDefault="00E058F8" w:rsidP="00E058F8">
      <w:pPr>
        <w:autoSpaceDE w:val="0"/>
        <w:autoSpaceDN w:val="0"/>
        <w:adjustRightInd w:val="0"/>
        <w:spacing w:after="0" w:line="240" w:lineRule="auto"/>
        <w:rPr>
          <w:rFonts w:cstheme="minorHAnsi"/>
          <w:color w:val="000000" w:themeColor="text1"/>
        </w:rPr>
      </w:pPr>
      <w:r w:rsidRPr="00304674">
        <w:rPr>
          <w:rFonts w:eastAsia="SegoeUI" w:cstheme="minorHAnsi"/>
          <w:color w:val="000000"/>
          <w:highlight w:val="yellow"/>
        </w:rPr>
        <w:t>Some activities will also be presented</w:t>
      </w:r>
      <w:r w:rsidRPr="00304674">
        <w:rPr>
          <w:rFonts w:eastAsia="SegoeUI" w:cstheme="minorHAnsi"/>
          <w:color w:val="000000"/>
        </w:rPr>
        <w:t xml:space="preserve"> to help teachers to create a more </w:t>
      </w:r>
      <w:r w:rsidRPr="00304674">
        <w:rPr>
          <w:rFonts w:eastAsia="SegoeUI" w:cstheme="minorHAnsi"/>
          <w:color w:val="FF0000"/>
        </w:rPr>
        <w:t xml:space="preserve">positive environment </w:t>
      </w:r>
      <w:r w:rsidRPr="00304674">
        <w:rPr>
          <w:rFonts w:eastAsia="SegoeUI" w:cstheme="minorHAnsi"/>
          <w:color w:val="000000"/>
        </w:rPr>
        <w:t>in their classrooms.</w:t>
      </w:r>
    </w:p>
    <w:p w:rsidR="00E058F8" w:rsidRPr="00304674" w:rsidRDefault="00E058F8" w:rsidP="00E058F8">
      <w:pPr>
        <w:jc w:val="both"/>
        <w:rPr>
          <w:rFonts w:cstheme="minorHAnsi"/>
          <w:color w:val="000000" w:themeColor="text1"/>
        </w:rPr>
      </w:pPr>
    </w:p>
    <w:p w:rsidR="00E058F8" w:rsidRPr="00304674" w:rsidRDefault="00E058F8" w:rsidP="00E058F8">
      <w:pPr>
        <w:jc w:val="both"/>
        <w:rPr>
          <w:rFonts w:cstheme="minorHAnsi"/>
          <w:color w:val="000000" w:themeColor="text1"/>
        </w:rPr>
      </w:pPr>
      <w:r w:rsidRPr="00E058F8">
        <w:rPr>
          <w:rFonts w:cstheme="minorHAnsi"/>
          <w:b/>
          <w:color w:val="000000" w:themeColor="text1"/>
        </w:rPr>
        <w:t>KEY WORDS</w:t>
      </w:r>
      <w:r w:rsidRPr="00304674">
        <w:rPr>
          <w:rFonts w:cstheme="minorHAnsi"/>
          <w:color w:val="000000" w:themeColor="text1"/>
        </w:rPr>
        <w:t xml:space="preserve">: </w:t>
      </w:r>
      <w:r w:rsidRPr="00E058F8">
        <w:rPr>
          <w:rFonts w:cstheme="minorHAnsi"/>
          <w:b/>
          <w:color w:val="000000" w:themeColor="text1"/>
        </w:rPr>
        <w:t>building community, working in a classroom, confidence building, motivation, team work, positive environment</w:t>
      </w:r>
    </w:p>
    <w:p w:rsidR="00E058F8" w:rsidRPr="00304674" w:rsidRDefault="00E058F8" w:rsidP="00985511">
      <w:pPr>
        <w:jc w:val="both"/>
        <w:rPr>
          <w:rFonts w:cstheme="minorHAnsi"/>
          <w:color w:val="000000" w:themeColor="text1"/>
        </w:rPr>
      </w:pPr>
    </w:p>
    <w:p w:rsidR="00E058F8" w:rsidRPr="00304674" w:rsidRDefault="00E058F8" w:rsidP="00E058F8">
      <w:pPr>
        <w:jc w:val="both"/>
        <w:rPr>
          <w:rFonts w:cstheme="minorHAnsi"/>
          <w:color w:val="000000" w:themeColor="text1"/>
        </w:rPr>
      </w:pPr>
    </w:p>
    <w:p w:rsidR="00E058F8" w:rsidRPr="00304674" w:rsidRDefault="00E058F8" w:rsidP="00E058F8">
      <w:pPr>
        <w:jc w:val="both"/>
        <w:rPr>
          <w:rFonts w:cstheme="minorHAnsi"/>
          <w:color w:val="000000" w:themeColor="text1"/>
        </w:rPr>
      </w:pPr>
    </w:p>
    <w:p w:rsidR="00E058F8" w:rsidRPr="00304674" w:rsidRDefault="00E058F8" w:rsidP="00E058F8">
      <w:pPr>
        <w:jc w:val="both"/>
        <w:rPr>
          <w:rFonts w:cstheme="minorHAnsi"/>
          <w:color w:val="000000" w:themeColor="text1"/>
        </w:rPr>
      </w:pPr>
    </w:p>
    <w:p w:rsidR="00E058F8" w:rsidRPr="00304674" w:rsidRDefault="00E058F8" w:rsidP="00E058F8">
      <w:pPr>
        <w:spacing w:before="100" w:beforeAutospacing="1" w:after="100" w:afterAutospacing="1" w:line="240" w:lineRule="auto"/>
        <w:rPr>
          <w:rFonts w:eastAsia="Times New Roman" w:cstheme="minorHAnsi"/>
          <w:color w:val="000000" w:themeColor="text1"/>
        </w:rPr>
      </w:pPr>
      <w:r w:rsidRPr="00304674">
        <w:rPr>
          <w:rFonts w:eastAsia="Times New Roman" w:cstheme="minorHAnsi"/>
          <w:b/>
          <w:bCs/>
          <w:color w:val="000000" w:themeColor="text1"/>
        </w:rPr>
        <w:t>ABSTRACT</w:t>
      </w:r>
      <w:r>
        <w:rPr>
          <w:rFonts w:eastAsia="Times New Roman" w:cstheme="minorHAnsi"/>
          <w:b/>
          <w:bCs/>
          <w:color w:val="000000" w:themeColor="text1"/>
        </w:rPr>
        <w:t xml:space="preserve"> -</w:t>
      </w:r>
      <w:r>
        <w:rPr>
          <w:rFonts w:eastAsia="Times New Roman" w:cstheme="minorHAnsi"/>
          <w:b/>
          <w:bCs/>
          <w:color w:val="000000" w:themeColor="text1"/>
        </w:rPr>
        <w:t>5</w:t>
      </w:r>
    </w:p>
    <w:p w:rsidR="00E058F8" w:rsidRPr="00304674" w:rsidRDefault="00E058F8" w:rsidP="00E058F8">
      <w:pPr>
        <w:autoSpaceDE w:val="0"/>
        <w:autoSpaceDN w:val="0"/>
        <w:adjustRightInd w:val="0"/>
        <w:spacing w:after="0" w:line="240" w:lineRule="auto"/>
        <w:rPr>
          <w:rFonts w:eastAsia="SegoeUI,Bold" w:cstheme="minorHAnsi"/>
          <w:b/>
          <w:bCs/>
          <w:color w:val="003366"/>
        </w:rPr>
      </w:pPr>
      <w:r w:rsidRPr="00304674">
        <w:rPr>
          <w:rFonts w:eastAsia="SegoeUI,Bold" w:cstheme="minorHAnsi"/>
          <w:b/>
          <w:bCs/>
          <w:color w:val="003366"/>
        </w:rPr>
        <w:lastRenderedPageBreak/>
        <w:t>Mohammed HAMOUDA</w:t>
      </w:r>
    </w:p>
    <w:p w:rsidR="00E058F8" w:rsidRPr="00304674" w:rsidRDefault="00E058F8" w:rsidP="00E058F8">
      <w:pPr>
        <w:autoSpaceDE w:val="0"/>
        <w:autoSpaceDN w:val="0"/>
        <w:adjustRightInd w:val="0"/>
        <w:spacing w:after="0" w:line="240" w:lineRule="auto"/>
        <w:rPr>
          <w:rFonts w:eastAsia="SegoeUI,Bold" w:cstheme="minorHAnsi"/>
          <w:b/>
          <w:bCs/>
          <w:color w:val="003366"/>
        </w:rPr>
      </w:pPr>
      <w:r w:rsidRPr="00304674">
        <w:rPr>
          <w:rFonts w:eastAsia="SegoeUI,Bold" w:cstheme="minorHAnsi"/>
          <w:b/>
          <w:bCs/>
          <w:color w:val="003366"/>
        </w:rPr>
        <w:t xml:space="preserve">Scientific Studies Office, Dar el </w:t>
      </w:r>
      <w:proofErr w:type="spellStart"/>
      <w:r w:rsidRPr="00304674">
        <w:rPr>
          <w:rFonts w:eastAsia="SegoeUI,Bold" w:cstheme="minorHAnsi"/>
          <w:b/>
          <w:bCs/>
          <w:color w:val="003366"/>
        </w:rPr>
        <w:t>Beida</w:t>
      </w:r>
      <w:proofErr w:type="spellEnd"/>
      <w:r w:rsidRPr="00304674">
        <w:rPr>
          <w:rFonts w:eastAsia="SegoeUI,Bold" w:cstheme="minorHAnsi"/>
          <w:b/>
          <w:bCs/>
          <w:color w:val="003366"/>
        </w:rPr>
        <w:t xml:space="preserve"> ALGERIA</w:t>
      </w:r>
    </w:p>
    <w:p w:rsidR="00E058F8" w:rsidRDefault="00E058F8" w:rsidP="00E058F8">
      <w:pPr>
        <w:jc w:val="both"/>
        <w:rPr>
          <w:rFonts w:eastAsia="SegoeUI,Bold" w:cstheme="minorHAnsi"/>
          <w:i/>
          <w:iCs/>
          <w:color w:val="003366"/>
        </w:rPr>
      </w:pPr>
    </w:p>
    <w:p w:rsidR="00E058F8" w:rsidRPr="00E058F8" w:rsidRDefault="00E058F8" w:rsidP="00E058F8">
      <w:pPr>
        <w:jc w:val="both"/>
        <w:rPr>
          <w:rFonts w:cstheme="minorHAnsi"/>
          <w:b/>
          <w:color w:val="000000" w:themeColor="text1"/>
        </w:rPr>
      </w:pPr>
      <w:r w:rsidRPr="00E058F8">
        <w:rPr>
          <w:rFonts w:eastAsia="SegoeUI,Bold" w:cstheme="minorHAnsi"/>
          <w:b/>
          <w:iCs/>
          <w:color w:val="000000" w:themeColor="text1"/>
        </w:rPr>
        <w:t xml:space="preserve">Topic: </w:t>
      </w:r>
      <w:r w:rsidRPr="00E058F8">
        <w:rPr>
          <w:rFonts w:eastAsia="SegoeUI,Bold" w:cstheme="minorHAnsi"/>
          <w:b/>
          <w:iCs/>
          <w:color w:val="000000" w:themeColor="text1"/>
        </w:rPr>
        <w:t>Total Physical Response from Theory into Practice</w:t>
      </w:r>
    </w:p>
    <w:p w:rsidR="00E058F8" w:rsidRPr="00304674" w:rsidRDefault="00E058F8" w:rsidP="00E058F8">
      <w:pPr>
        <w:autoSpaceDE w:val="0"/>
        <w:autoSpaceDN w:val="0"/>
        <w:adjustRightInd w:val="0"/>
        <w:spacing w:after="0" w:line="240" w:lineRule="auto"/>
        <w:rPr>
          <w:rFonts w:eastAsia="SegoeUI" w:cstheme="minorHAnsi"/>
          <w:color w:val="000000"/>
        </w:rPr>
      </w:pPr>
      <w:r w:rsidRPr="00304674">
        <w:rPr>
          <w:rFonts w:eastAsia="SegoeUI" w:cstheme="minorHAnsi"/>
          <w:color w:val="000000"/>
          <w:highlight w:val="yellow"/>
        </w:rPr>
        <w:t>My presentation will be about</w:t>
      </w:r>
      <w:r w:rsidRPr="00304674">
        <w:rPr>
          <w:rFonts w:eastAsia="SegoeUI" w:cstheme="minorHAnsi"/>
          <w:color w:val="000000"/>
        </w:rPr>
        <w:t xml:space="preserve"> an American method named: Total</w:t>
      </w:r>
      <w:r>
        <w:rPr>
          <w:rFonts w:eastAsia="SegoeUI" w:cstheme="minorHAnsi"/>
          <w:color w:val="000000"/>
        </w:rPr>
        <w:t xml:space="preserve"> </w:t>
      </w:r>
      <w:r w:rsidRPr="00304674">
        <w:rPr>
          <w:rFonts w:eastAsia="SegoeUI" w:cstheme="minorHAnsi"/>
          <w:color w:val="000000"/>
        </w:rPr>
        <w:t>Physical Response (TPR).</w:t>
      </w:r>
    </w:p>
    <w:p w:rsidR="00E058F8" w:rsidRDefault="00E058F8" w:rsidP="00E058F8">
      <w:pPr>
        <w:autoSpaceDE w:val="0"/>
        <w:autoSpaceDN w:val="0"/>
        <w:adjustRightInd w:val="0"/>
        <w:spacing w:after="0" w:line="240" w:lineRule="auto"/>
        <w:rPr>
          <w:rFonts w:eastAsia="SegoeUI" w:cstheme="minorHAnsi"/>
          <w:color w:val="000000"/>
        </w:rPr>
      </w:pPr>
      <w:r w:rsidRPr="00304674">
        <w:rPr>
          <w:rFonts w:eastAsia="SegoeUI" w:cstheme="minorHAnsi"/>
          <w:color w:val="000000"/>
          <w:highlight w:val="yellow"/>
        </w:rPr>
        <w:t>It will be presented</w:t>
      </w:r>
      <w:r w:rsidRPr="00304674">
        <w:rPr>
          <w:rFonts w:eastAsia="SegoeUI" w:cstheme="minorHAnsi"/>
          <w:color w:val="000000"/>
        </w:rPr>
        <w:t xml:space="preserve"> on Microsoft power point and here is the plan</w:t>
      </w:r>
      <w:r>
        <w:rPr>
          <w:rFonts w:eastAsia="SegoeUI" w:cstheme="minorHAnsi"/>
          <w:color w:val="000000"/>
        </w:rPr>
        <w:t xml:space="preserve"> </w:t>
      </w:r>
      <w:r w:rsidRPr="00304674">
        <w:rPr>
          <w:rFonts w:eastAsia="SegoeUI" w:cstheme="minorHAnsi"/>
          <w:color w:val="000000"/>
        </w:rPr>
        <w:t>of the presentation:</w:t>
      </w:r>
    </w:p>
    <w:p w:rsidR="00E058F8" w:rsidRPr="00304674" w:rsidRDefault="00E058F8" w:rsidP="00E058F8">
      <w:pPr>
        <w:autoSpaceDE w:val="0"/>
        <w:autoSpaceDN w:val="0"/>
        <w:adjustRightInd w:val="0"/>
        <w:spacing w:after="0" w:line="240" w:lineRule="auto"/>
        <w:rPr>
          <w:rFonts w:eastAsia="SegoeUI" w:cstheme="minorHAnsi"/>
          <w:color w:val="000000"/>
        </w:rPr>
      </w:pPr>
    </w:p>
    <w:p w:rsidR="00E058F8" w:rsidRPr="00304674" w:rsidRDefault="00E058F8" w:rsidP="00E058F8">
      <w:pPr>
        <w:pStyle w:val="ListParagraph"/>
        <w:numPr>
          <w:ilvl w:val="0"/>
          <w:numId w:val="4"/>
        </w:numPr>
        <w:autoSpaceDE w:val="0"/>
        <w:autoSpaceDN w:val="0"/>
        <w:adjustRightInd w:val="0"/>
        <w:spacing w:after="0" w:line="240" w:lineRule="auto"/>
        <w:rPr>
          <w:rFonts w:eastAsia="SegoeUI" w:cstheme="minorHAnsi"/>
          <w:color w:val="000000"/>
        </w:rPr>
      </w:pPr>
      <w:r w:rsidRPr="00304674">
        <w:rPr>
          <w:rFonts w:eastAsia="SegoeUI" w:cstheme="minorHAnsi"/>
          <w:color w:val="000000"/>
        </w:rPr>
        <w:t>TPR Introduction &amp; definition</w:t>
      </w:r>
    </w:p>
    <w:p w:rsidR="00E058F8" w:rsidRPr="00304674" w:rsidRDefault="00E058F8" w:rsidP="00E058F8">
      <w:pPr>
        <w:pStyle w:val="ListParagraph"/>
        <w:numPr>
          <w:ilvl w:val="0"/>
          <w:numId w:val="4"/>
        </w:numPr>
        <w:autoSpaceDE w:val="0"/>
        <w:autoSpaceDN w:val="0"/>
        <w:adjustRightInd w:val="0"/>
        <w:spacing w:after="0" w:line="240" w:lineRule="auto"/>
        <w:rPr>
          <w:rFonts w:eastAsia="SegoeUI" w:cstheme="minorHAnsi"/>
          <w:color w:val="000000"/>
        </w:rPr>
      </w:pPr>
      <w:r w:rsidRPr="00304674">
        <w:rPr>
          <w:rFonts w:eastAsia="SegoeUI" w:cstheme="minorHAnsi"/>
          <w:color w:val="000000"/>
        </w:rPr>
        <w:t>Four basic theories “characteristics”</w:t>
      </w:r>
    </w:p>
    <w:p w:rsidR="00E058F8" w:rsidRPr="00304674" w:rsidRDefault="00E058F8" w:rsidP="00E058F8">
      <w:pPr>
        <w:pStyle w:val="ListParagraph"/>
        <w:numPr>
          <w:ilvl w:val="0"/>
          <w:numId w:val="4"/>
        </w:numPr>
        <w:autoSpaceDE w:val="0"/>
        <w:autoSpaceDN w:val="0"/>
        <w:adjustRightInd w:val="0"/>
        <w:spacing w:after="0" w:line="240" w:lineRule="auto"/>
        <w:rPr>
          <w:rFonts w:eastAsia="SegoeUI" w:cstheme="minorHAnsi"/>
          <w:color w:val="000000"/>
        </w:rPr>
      </w:pPr>
      <w:r w:rsidRPr="00304674">
        <w:rPr>
          <w:rFonts w:eastAsia="SegoeUI" w:cstheme="minorHAnsi"/>
          <w:color w:val="000000"/>
        </w:rPr>
        <w:t>Advantages &amp; disadvantages</w:t>
      </w:r>
    </w:p>
    <w:p w:rsidR="00E058F8" w:rsidRPr="00304674" w:rsidRDefault="00E058F8" w:rsidP="00E058F8">
      <w:pPr>
        <w:pStyle w:val="ListParagraph"/>
        <w:numPr>
          <w:ilvl w:val="0"/>
          <w:numId w:val="4"/>
        </w:numPr>
        <w:autoSpaceDE w:val="0"/>
        <w:autoSpaceDN w:val="0"/>
        <w:adjustRightInd w:val="0"/>
        <w:spacing w:after="0" w:line="240" w:lineRule="auto"/>
        <w:rPr>
          <w:rFonts w:eastAsia="SegoeUI" w:cstheme="minorHAnsi"/>
          <w:color w:val="000000"/>
        </w:rPr>
      </w:pPr>
      <w:r w:rsidRPr="00304674">
        <w:rPr>
          <w:rFonts w:eastAsia="SegoeUI" w:cstheme="minorHAnsi"/>
          <w:color w:val="000000"/>
        </w:rPr>
        <w:t>TPR activities / TPR videos</w:t>
      </w:r>
    </w:p>
    <w:p w:rsidR="00E058F8" w:rsidRPr="00304674" w:rsidRDefault="00E058F8" w:rsidP="00E058F8">
      <w:pPr>
        <w:pStyle w:val="ListParagraph"/>
        <w:numPr>
          <w:ilvl w:val="0"/>
          <w:numId w:val="4"/>
        </w:numPr>
        <w:autoSpaceDE w:val="0"/>
        <w:autoSpaceDN w:val="0"/>
        <w:adjustRightInd w:val="0"/>
        <w:spacing w:after="0" w:line="240" w:lineRule="auto"/>
        <w:rPr>
          <w:rFonts w:eastAsia="SegoeUI" w:cstheme="minorHAnsi"/>
          <w:color w:val="000000"/>
        </w:rPr>
      </w:pPr>
      <w:r w:rsidRPr="00304674">
        <w:rPr>
          <w:rFonts w:eastAsia="SegoeUI" w:cstheme="minorHAnsi"/>
          <w:color w:val="000000"/>
        </w:rPr>
        <w:t>an open discussion</w:t>
      </w:r>
    </w:p>
    <w:p w:rsidR="00E058F8" w:rsidRPr="00304674" w:rsidRDefault="00E058F8" w:rsidP="00E058F8">
      <w:pPr>
        <w:autoSpaceDE w:val="0"/>
        <w:autoSpaceDN w:val="0"/>
        <w:adjustRightInd w:val="0"/>
        <w:spacing w:after="0" w:line="240" w:lineRule="auto"/>
        <w:rPr>
          <w:rFonts w:eastAsia="SegoeUI" w:cstheme="minorHAnsi"/>
          <w:color w:val="000000"/>
        </w:rPr>
      </w:pPr>
    </w:p>
    <w:p w:rsidR="00E058F8" w:rsidRPr="00304674" w:rsidRDefault="00E058F8" w:rsidP="00E058F8">
      <w:pPr>
        <w:autoSpaceDE w:val="0"/>
        <w:autoSpaceDN w:val="0"/>
        <w:adjustRightInd w:val="0"/>
        <w:spacing w:after="0" w:line="240" w:lineRule="auto"/>
        <w:rPr>
          <w:rFonts w:eastAsia="SegoeUI" w:cstheme="minorHAnsi"/>
          <w:color w:val="000000"/>
        </w:rPr>
      </w:pPr>
      <w:r w:rsidRPr="00304674">
        <w:rPr>
          <w:rFonts w:eastAsia="SegoeUI" w:cstheme="minorHAnsi"/>
          <w:color w:val="000000"/>
        </w:rPr>
        <w:t xml:space="preserve">Later, the </w:t>
      </w:r>
      <w:r w:rsidRPr="00304674">
        <w:rPr>
          <w:rFonts w:eastAsia="SegoeUI" w:cstheme="minorHAnsi"/>
          <w:color w:val="000000"/>
          <w:highlight w:val="yellow"/>
        </w:rPr>
        <w:t>attendance will be working</w:t>
      </w:r>
      <w:r w:rsidRPr="00304674">
        <w:rPr>
          <w:rFonts w:eastAsia="SegoeUI" w:cstheme="minorHAnsi"/>
          <w:color w:val="000000"/>
        </w:rPr>
        <w:t xml:space="preserve"> in workshops where they will</w:t>
      </w:r>
      <w:r>
        <w:rPr>
          <w:rFonts w:eastAsia="SegoeUI" w:cstheme="minorHAnsi"/>
          <w:color w:val="000000"/>
        </w:rPr>
        <w:t xml:space="preserve"> </w:t>
      </w:r>
      <w:r w:rsidRPr="00304674">
        <w:rPr>
          <w:rFonts w:eastAsia="SegoeUI" w:cstheme="minorHAnsi"/>
          <w:color w:val="000000"/>
        </w:rPr>
        <w:t>be asked to:</w:t>
      </w:r>
    </w:p>
    <w:p w:rsidR="00E058F8" w:rsidRDefault="00E058F8" w:rsidP="00E058F8">
      <w:pPr>
        <w:pStyle w:val="ListParagraph"/>
        <w:numPr>
          <w:ilvl w:val="0"/>
          <w:numId w:val="5"/>
        </w:numPr>
        <w:autoSpaceDE w:val="0"/>
        <w:autoSpaceDN w:val="0"/>
        <w:adjustRightInd w:val="0"/>
        <w:spacing w:after="0" w:line="240" w:lineRule="auto"/>
        <w:rPr>
          <w:rFonts w:eastAsia="SegoeUI" w:cstheme="minorHAnsi"/>
          <w:color w:val="000000"/>
        </w:rPr>
      </w:pPr>
      <w:r w:rsidRPr="00E058F8">
        <w:rPr>
          <w:rFonts w:eastAsia="SegoeUI" w:cstheme="minorHAnsi"/>
          <w:color w:val="000000"/>
        </w:rPr>
        <w:t>Discuss the TPR activities in the class of each teacher.</w:t>
      </w:r>
    </w:p>
    <w:p w:rsidR="00E058F8" w:rsidRPr="00E058F8" w:rsidRDefault="00E058F8" w:rsidP="00E058F8">
      <w:pPr>
        <w:pStyle w:val="ListParagraph"/>
        <w:numPr>
          <w:ilvl w:val="0"/>
          <w:numId w:val="5"/>
        </w:numPr>
        <w:autoSpaceDE w:val="0"/>
        <w:autoSpaceDN w:val="0"/>
        <w:adjustRightInd w:val="0"/>
        <w:spacing w:after="0" w:line="240" w:lineRule="auto"/>
        <w:rPr>
          <w:rFonts w:eastAsia="SegoeUI" w:cstheme="minorHAnsi"/>
          <w:color w:val="000000"/>
        </w:rPr>
      </w:pPr>
      <w:r w:rsidRPr="00E058F8">
        <w:rPr>
          <w:rFonts w:eastAsia="SegoeUI" w:cstheme="minorHAnsi"/>
          <w:color w:val="000000"/>
        </w:rPr>
        <w:t>Choose a teacher among the workshop members to track a</w:t>
      </w:r>
      <w:r>
        <w:rPr>
          <w:rFonts w:eastAsia="SegoeUI" w:cstheme="minorHAnsi"/>
          <w:color w:val="000000"/>
        </w:rPr>
        <w:t xml:space="preserve"> </w:t>
      </w:r>
      <w:r w:rsidRPr="00E058F8">
        <w:rPr>
          <w:rFonts w:eastAsia="SegoeUI" w:cstheme="minorHAnsi"/>
          <w:color w:val="000000"/>
        </w:rPr>
        <w:t>Short lesson using Total Physical Response.</w:t>
      </w:r>
    </w:p>
    <w:p w:rsidR="00E058F8" w:rsidRPr="00304674" w:rsidRDefault="00E058F8" w:rsidP="00E058F8">
      <w:pPr>
        <w:jc w:val="both"/>
        <w:rPr>
          <w:rFonts w:cstheme="minorHAnsi"/>
          <w:color w:val="000000" w:themeColor="text1"/>
        </w:rPr>
      </w:pPr>
      <w:r w:rsidRPr="00304674">
        <w:rPr>
          <w:rFonts w:eastAsia="SegoeUI" w:cstheme="minorHAnsi"/>
          <w:color w:val="000000"/>
        </w:rPr>
        <w:t>End the seminar by a last conclusion.</w:t>
      </w:r>
    </w:p>
    <w:p w:rsidR="00E058F8" w:rsidRPr="00304674" w:rsidRDefault="00E058F8" w:rsidP="00E058F8">
      <w:pPr>
        <w:jc w:val="both"/>
        <w:rPr>
          <w:rFonts w:cstheme="minorHAnsi"/>
          <w:color w:val="000000" w:themeColor="text1"/>
        </w:rPr>
      </w:pPr>
      <w:r w:rsidRPr="00E058F8">
        <w:rPr>
          <w:rFonts w:cstheme="minorHAnsi"/>
          <w:b/>
          <w:color w:val="000000" w:themeColor="text1"/>
        </w:rPr>
        <w:t>KEY WORDS</w:t>
      </w:r>
      <w:r w:rsidRPr="00304674">
        <w:rPr>
          <w:rFonts w:cstheme="minorHAnsi"/>
          <w:color w:val="000000" w:themeColor="text1"/>
        </w:rPr>
        <w:t>:</w:t>
      </w:r>
      <w:r>
        <w:rPr>
          <w:rFonts w:cstheme="minorHAnsi"/>
          <w:color w:val="000000" w:themeColor="text1"/>
        </w:rPr>
        <w:t xml:space="preserve"> TPR, advantages /disadvantages, TPR in class, </w:t>
      </w:r>
    </w:p>
    <w:p w:rsidR="00E058F8" w:rsidRDefault="00E058F8" w:rsidP="00E058F8">
      <w:pPr>
        <w:pStyle w:val="Heading1"/>
      </w:pPr>
      <w:r w:rsidRPr="00E058F8">
        <w:t>BIOGRAPHY</w:t>
      </w:r>
      <w:r>
        <w:t xml:space="preserve"> SAMPLE</w:t>
      </w:r>
    </w:p>
    <w:p w:rsidR="00E51CAD" w:rsidRPr="00304674" w:rsidRDefault="00E51CAD" w:rsidP="00E51CAD">
      <w:pPr>
        <w:spacing w:before="100" w:beforeAutospacing="1" w:after="100" w:afterAutospacing="1"/>
        <w:rPr>
          <w:rFonts w:cstheme="minorHAnsi"/>
          <w:color w:val="000000" w:themeColor="text1"/>
          <w:lang w:val="tr-TR" w:eastAsia="tr-TR"/>
        </w:rPr>
      </w:pPr>
      <w:r w:rsidRPr="00304674">
        <w:rPr>
          <w:rFonts w:cstheme="minorHAnsi"/>
          <w:color w:val="000000" w:themeColor="text1"/>
        </w:rPr>
        <w:t xml:space="preserve"> </w:t>
      </w:r>
      <w:r w:rsidRPr="00304674">
        <w:rPr>
          <w:rFonts w:cstheme="minorHAnsi"/>
          <w:b/>
          <w:bCs/>
          <w:color w:val="000000" w:themeColor="text1"/>
          <w:lang w:val="tr-TR" w:eastAsia="tr-TR"/>
        </w:rPr>
        <w:t>2</w:t>
      </w:r>
      <w:r w:rsidR="00E058F8">
        <w:rPr>
          <w:rFonts w:cstheme="minorHAnsi"/>
          <w:b/>
          <w:bCs/>
          <w:color w:val="000000" w:themeColor="text1"/>
          <w:lang w:val="tr-TR" w:eastAsia="tr-TR"/>
        </w:rPr>
        <w:t xml:space="preserve">. Asist. Prof. Dr. Y. Ç  - F. UNIVERSITY </w:t>
      </w:r>
    </w:p>
    <w:p w:rsidR="00E51CAD" w:rsidRPr="00304674" w:rsidRDefault="00E51CAD" w:rsidP="00E51CAD">
      <w:pPr>
        <w:spacing w:before="100" w:beforeAutospacing="1"/>
        <w:rPr>
          <w:rFonts w:cstheme="minorHAnsi"/>
          <w:color w:val="000000" w:themeColor="text1"/>
          <w:lang w:val="tr-TR" w:eastAsia="tr-TR"/>
        </w:rPr>
      </w:pPr>
      <w:r w:rsidRPr="00304674">
        <w:rPr>
          <w:rFonts w:cstheme="minorHAnsi"/>
          <w:b/>
          <w:bCs/>
          <w:color w:val="000000" w:themeColor="text1"/>
          <w:lang w:val="tr-TR" w:eastAsia="tr-TR"/>
        </w:rPr>
        <w:t>BIOGRAPHY</w:t>
      </w:r>
    </w:p>
    <w:p w:rsidR="00E51CAD" w:rsidRPr="00304674" w:rsidRDefault="00E51CAD" w:rsidP="00E51CAD">
      <w:pPr>
        <w:spacing w:before="100" w:beforeAutospacing="1"/>
        <w:jc w:val="both"/>
        <w:rPr>
          <w:rFonts w:cstheme="minorHAnsi"/>
          <w:color w:val="000000" w:themeColor="text1"/>
          <w:lang w:val="tr-TR" w:eastAsia="tr-TR"/>
        </w:rPr>
      </w:pPr>
      <w:r w:rsidRPr="00304674">
        <w:rPr>
          <w:rFonts w:cstheme="minorHAnsi"/>
          <w:color w:val="000000" w:themeColor="text1"/>
          <w:lang w:val="tr-TR" w:eastAsia="tr-TR"/>
        </w:rPr>
        <w:t>Dr. Y.C, as instructor and author, has been involved in Foreign Language Teaching for more than 15 years. He presently teaches in the Department of Foreign Language Education at F</w:t>
      </w:r>
      <w:r w:rsidR="00E058F8">
        <w:rPr>
          <w:rFonts w:cstheme="minorHAnsi"/>
          <w:color w:val="000000" w:themeColor="text1"/>
          <w:lang w:val="tr-TR" w:eastAsia="tr-TR"/>
        </w:rPr>
        <w:t>.</w:t>
      </w:r>
      <w:r w:rsidRPr="00304674">
        <w:rPr>
          <w:rFonts w:cstheme="minorHAnsi"/>
          <w:color w:val="000000" w:themeColor="text1"/>
          <w:lang w:val="tr-TR" w:eastAsia="tr-TR"/>
        </w:rPr>
        <w:t xml:space="preserve"> University, Istanbul. His interest areas are second language acquisition, Total Physical Response, vocabulary learning, and reading comprehension.</w:t>
      </w:r>
    </w:p>
    <w:p w:rsidR="00985511" w:rsidRPr="00304674" w:rsidRDefault="00985511" w:rsidP="00752A85">
      <w:pPr>
        <w:jc w:val="both"/>
        <w:rPr>
          <w:rFonts w:cstheme="minorHAnsi"/>
          <w:color w:val="000000" w:themeColor="text1"/>
        </w:rPr>
      </w:pPr>
    </w:p>
    <w:p w:rsidR="009066C3" w:rsidRPr="00304674" w:rsidRDefault="009066C3" w:rsidP="00752A85">
      <w:pPr>
        <w:jc w:val="both"/>
        <w:rPr>
          <w:rFonts w:cstheme="minorHAnsi"/>
          <w:color w:val="000000" w:themeColor="text1"/>
        </w:rPr>
      </w:pPr>
    </w:p>
    <w:p w:rsidR="009066C3" w:rsidRPr="00304674" w:rsidRDefault="009066C3" w:rsidP="00752A85">
      <w:pPr>
        <w:jc w:val="both"/>
        <w:rPr>
          <w:rFonts w:cstheme="minorHAnsi"/>
          <w:color w:val="000000" w:themeColor="text1"/>
        </w:rPr>
      </w:pPr>
    </w:p>
    <w:p w:rsidR="00985511" w:rsidRPr="00304674" w:rsidRDefault="00985511" w:rsidP="00752A85">
      <w:pPr>
        <w:jc w:val="both"/>
        <w:rPr>
          <w:rFonts w:cstheme="minorHAnsi"/>
          <w:color w:val="000000" w:themeColor="text1"/>
        </w:rPr>
      </w:pPr>
    </w:p>
    <w:sectPr w:rsidR="00985511" w:rsidRPr="00304674" w:rsidSect="00752A85">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SegoeUI,Bold">
    <w:altName w:val="MS Gothic"/>
    <w:panose1 w:val="00000000000000000000"/>
    <w:charset w:val="80"/>
    <w:family w:val="auto"/>
    <w:notTrueType/>
    <w:pitch w:val="default"/>
    <w:sig w:usb0="00000001" w:usb1="08070000" w:usb2="00000010" w:usb3="00000000" w:csb0="00020000" w:csb1="00000000"/>
  </w:font>
  <w:font w:name="SegoeUI">
    <w:altName w:val="MS Gothic"/>
    <w:panose1 w:val="00000000000000000000"/>
    <w:charset w:val="80"/>
    <w:family w:val="auto"/>
    <w:notTrueType/>
    <w:pitch w:val="default"/>
    <w:sig w:usb0="00000001" w:usb1="08070000" w:usb2="00000010" w:usb3="00000000" w:csb0="0002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876138"/>
    <w:multiLevelType w:val="hybridMultilevel"/>
    <w:tmpl w:val="A104A6C0"/>
    <w:lvl w:ilvl="0" w:tplc="F9E463D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B893CEE"/>
    <w:multiLevelType w:val="hybridMultilevel"/>
    <w:tmpl w:val="7BDC408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3A25803"/>
    <w:multiLevelType w:val="hybridMultilevel"/>
    <w:tmpl w:val="6D8C0B06"/>
    <w:lvl w:ilvl="0" w:tplc="F9E463D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653E3970"/>
    <w:multiLevelType w:val="hybridMultilevel"/>
    <w:tmpl w:val="E50A7684"/>
    <w:lvl w:ilvl="0" w:tplc="044AF9C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706E6F32"/>
    <w:multiLevelType w:val="hybridMultilevel"/>
    <w:tmpl w:val="7F380C92"/>
    <w:lvl w:ilvl="0" w:tplc="7B3669A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7A682D97"/>
    <w:multiLevelType w:val="hybridMultilevel"/>
    <w:tmpl w:val="0106ACFA"/>
    <w:lvl w:ilvl="0" w:tplc="A6C4394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2"/>
  </w:num>
  <w:num w:numId="4">
    <w:abstractNumId w:val="3"/>
  </w:num>
  <w:num w:numId="5">
    <w:abstractNumId w:val="5"/>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2"/>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D5BE9"/>
    <w:rsid w:val="00304674"/>
    <w:rsid w:val="00592F83"/>
    <w:rsid w:val="006C711D"/>
    <w:rsid w:val="00752A85"/>
    <w:rsid w:val="008315C4"/>
    <w:rsid w:val="008441C0"/>
    <w:rsid w:val="009066C3"/>
    <w:rsid w:val="00981841"/>
    <w:rsid w:val="00985511"/>
    <w:rsid w:val="00BC0A27"/>
    <w:rsid w:val="00BD6B58"/>
    <w:rsid w:val="00C050E3"/>
    <w:rsid w:val="00C27D4B"/>
    <w:rsid w:val="00C3233C"/>
    <w:rsid w:val="00E058F8"/>
    <w:rsid w:val="00E51CAD"/>
    <w:rsid w:val="00FD5B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752A8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52A85"/>
    <w:pPr>
      <w:ind w:left="720"/>
      <w:contextualSpacing/>
    </w:pPr>
  </w:style>
  <w:style w:type="character" w:styleId="Hyperlink">
    <w:name w:val="Hyperlink"/>
    <w:basedOn w:val="DefaultParagraphFont"/>
    <w:uiPriority w:val="99"/>
    <w:unhideWhenUsed/>
    <w:rsid w:val="00752A85"/>
    <w:rPr>
      <w:color w:val="0000FF" w:themeColor="hyperlink"/>
      <w:u w:val="single"/>
    </w:rPr>
  </w:style>
  <w:style w:type="character" w:customStyle="1" w:styleId="Heading1Char">
    <w:name w:val="Heading 1 Char"/>
    <w:basedOn w:val="DefaultParagraphFont"/>
    <w:link w:val="Heading1"/>
    <w:uiPriority w:val="9"/>
    <w:rsid w:val="00752A85"/>
    <w:rPr>
      <w:rFonts w:asciiTheme="majorHAnsi" w:eastAsiaTheme="majorEastAsia" w:hAnsiTheme="majorHAnsi" w:cstheme="majorBidi"/>
      <w:b/>
      <w:bCs/>
      <w:color w:val="365F91" w:themeColor="accent1" w:themeShade="BF"/>
      <w:sz w:val="28"/>
      <w:szCs w:val="28"/>
    </w:rPr>
  </w:style>
  <w:style w:type="paragraph" w:styleId="Title">
    <w:name w:val="Title"/>
    <w:basedOn w:val="Normal"/>
    <w:next w:val="Normal"/>
    <w:link w:val="TitleChar"/>
    <w:uiPriority w:val="10"/>
    <w:qFormat/>
    <w:rsid w:val="00BC0A27"/>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BC0A27"/>
    <w:rPr>
      <w:rFonts w:asciiTheme="majorHAnsi" w:eastAsiaTheme="majorEastAsia" w:hAnsiTheme="majorHAnsi" w:cstheme="majorBidi"/>
      <w:color w:val="17365D" w:themeColor="text2" w:themeShade="BF"/>
      <w:spacing w:val="5"/>
      <w:kern w:val="28"/>
      <w:sz w:val="52"/>
      <w:szCs w:val="52"/>
    </w:rPr>
  </w:style>
  <w:style w:type="paragraph" w:styleId="BalloonText">
    <w:name w:val="Balloon Text"/>
    <w:basedOn w:val="Normal"/>
    <w:link w:val="BalloonTextChar"/>
    <w:uiPriority w:val="99"/>
    <w:semiHidden/>
    <w:unhideWhenUsed/>
    <w:rsid w:val="0098551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8551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752A8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52A85"/>
    <w:pPr>
      <w:ind w:left="720"/>
      <w:contextualSpacing/>
    </w:pPr>
  </w:style>
  <w:style w:type="character" w:styleId="Hyperlink">
    <w:name w:val="Hyperlink"/>
    <w:basedOn w:val="DefaultParagraphFont"/>
    <w:uiPriority w:val="99"/>
    <w:unhideWhenUsed/>
    <w:rsid w:val="00752A85"/>
    <w:rPr>
      <w:color w:val="0000FF" w:themeColor="hyperlink"/>
      <w:u w:val="single"/>
    </w:rPr>
  </w:style>
  <w:style w:type="character" w:customStyle="1" w:styleId="Heading1Char">
    <w:name w:val="Heading 1 Char"/>
    <w:basedOn w:val="DefaultParagraphFont"/>
    <w:link w:val="Heading1"/>
    <w:uiPriority w:val="9"/>
    <w:rsid w:val="00752A85"/>
    <w:rPr>
      <w:rFonts w:asciiTheme="majorHAnsi" w:eastAsiaTheme="majorEastAsia" w:hAnsiTheme="majorHAnsi" w:cstheme="majorBidi"/>
      <w:b/>
      <w:bCs/>
      <w:color w:val="365F91" w:themeColor="accent1" w:themeShade="BF"/>
      <w:sz w:val="28"/>
      <w:szCs w:val="28"/>
    </w:rPr>
  </w:style>
  <w:style w:type="paragraph" w:styleId="Title">
    <w:name w:val="Title"/>
    <w:basedOn w:val="Normal"/>
    <w:next w:val="Normal"/>
    <w:link w:val="TitleChar"/>
    <w:uiPriority w:val="10"/>
    <w:qFormat/>
    <w:rsid w:val="00BC0A27"/>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BC0A27"/>
    <w:rPr>
      <w:rFonts w:asciiTheme="majorHAnsi" w:eastAsiaTheme="majorEastAsia" w:hAnsiTheme="majorHAnsi" w:cstheme="majorBidi"/>
      <w:color w:val="17365D" w:themeColor="text2" w:themeShade="BF"/>
      <w:spacing w:val="5"/>
      <w:kern w:val="28"/>
      <w:sz w:val="52"/>
      <w:szCs w:val="52"/>
    </w:rPr>
  </w:style>
  <w:style w:type="paragraph" w:styleId="BalloonText">
    <w:name w:val="Balloon Text"/>
    <w:basedOn w:val="Normal"/>
    <w:link w:val="BalloonTextChar"/>
    <w:uiPriority w:val="99"/>
    <w:semiHidden/>
    <w:unhideWhenUsed/>
    <w:rsid w:val="0098551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8551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webcache.googleusercontent.com/search?q=cache:Mc58olVxbtcJ:gradcon.huji.ac.il/docs/Tips%2520on%2520how%2520to%2520write%2520an%2520abstract%2520for%2520the%2520seminar.pdf+&amp;cd=1&amp;hl=en&amp;ct=clnk&amp;gl=iq"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hsp.berkeley.edu/sites/default/files/HOW%20TO%20WRITE%20AN%20ABSTRACT.pdf"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160</TotalTime>
  <Pages>4</Pages>
  <Words>1271</Words>
  <Characters>7248</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8502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Sony</dc:creator>
  <cp:lastModifiedBy>Sony</cp:lastModifiedBy>
  <cp:revision>6</cp:revision>
  <dcterms:created xsi:type="dcterms:W3CDTF">2017-04-25T07:16:00Z</dcterms:created>
  <dcterms:modified xsi:type="dcterms:W3CDTF">2017-04-30T08:36:00Z</dcterms:modified>
</cp:coreProperties>
</file>